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978A9" w:rsidRDefault="00B978A9" w:rsidP="00B978A9">
      <w:pPr>
        <w:pStyle w:val="1-Titre01"/>
        <w:numPr>
          <w:ilvl w:val="0"/>
          <w:numId w:val="0"/>
        </w:numPr>
        <w:ind w:left="567" w:hanging="567"/>
      </w:pPr>
      <w:bookmarkStart w:id="0" w:name="_Toc414888620"/>
      <w:r w:rsidRPr="005928B1">
        <w:t xml:space="preserve">Fiche </w:t>
      </w:r>
      <w:r w:rsidR="00986E67">
        <w:t>N°1</w:t>
      </w:r>
      <w:r w:rsidRPr="005928B1">
        <w:t xml:space="preserve"> –</w:t>
      </w:r>
      <w:bookmarkEnd w:id="0"/>
      <w:r w:rsidR="005B602F">
        <w:t xml:space="preserve"> </w:t>
      </w:r>
      <w:r w:rsidR="00986E67">
        <w:t>Avancer</w:t>
      </w:r>
    </w:p>
    <w:p w:rsidR="00B978A9" w:rsidRPr="00B978A9" w:rsidRDefault="00B978A9" w:rsidP="00B978A9"/>
    <w:tbl>
      <w:tblPr>
        <w:tblStyle w:val="TableauGrille21"/>
        <w:tblW w:w="0" w:type="auto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3754"/>
        <w:gridCol w:w="5288"/>
      </w:tblGrid>
      <w:tr w:rsidR="00996B24" w:rsidRPr="00AA2540" w:rsidTr="00A350A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2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2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:rsidR="00996B24" w:rsidRPr="00B95CA7" w:rsidRDefault="00996B24" w:rsidP="00120014">
            <w:pPr>
              <w:spacing w:before="240" w:after="240"/>
              <w:jc w:val="left"/>
              <w:rPr>
                <w:rFonts w:cs="Arial"/>
                <w:sz w:val="20"/>
                <w:szCs w:val="22"/>
              </w:rPr>
            </w:pPr>
            <w:r w:rsidRPr="00B95CA7">
              <w:rPr>
                <w:rFonts w:cs="Arial"/>
                <w:sz w:val="20"/>
                <w:szCs w:val="22"/>
              </w:rPr>
              <w:t>Programme associé </w:t>
            </w:r>
          </w:p>
        </w:tc>
        <w:tc>
          <w:tcPr>
            <w:tcW w:w="5331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996B24" w:rsidRPr="004B2C0D" w:rsidRDefault="00986E67" w:rsidP="008D3C29">
            <w:pPr>
              <w:spacing w:before="240" w:after="240"/>
              <w:ind w:left="215"/>
              <w:jc w:val="lef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i/>
                <w:sz w:val="20"/>
                <w:szCs w:val="22"/>
              </w:rPr>
            </w:pPr>
            <w:r w:rsidRPr="004B2C0D">
              <w:rPr>
                <w:rFonts w:cs="Arial"/>
                <w:color w:val="181512"/>
                <w:spacing w:val="5"/>
                <w:sz w:val="20"/>
                <w:szCs w:val="22"/>
              </w:rPr>
              <w:t>F1 – Avancer.xml</w:t>
            </w:r>
          </w:p>
        </w:tc>
      </w:tr>
      <w:tr w:rsidR="00996B24" w:rsidRPr="00AA2540" w:rsidTr="00A350A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2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2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nil"/>
            </w:tcBorders>
            <w:shd w:val="clear" w:color="auto" w:fill="DBE5F1" w:themeFill="accent1" w:themeFillTint="33"/>
            <w:vAlign w:val="center"/>
          </w:tcPr>
          <w:p w:rsidR="00B978A9" w:rsidRPr="00B95CA7" w:rsidRDefault="00B978A9" w:rsidP="00120014">
            <w:pPr>
              <w:spacing w:before="240" w:after="240"/>
              <w:jc w:val="left"/>
              <w:rPr>
                <w:rFonts w:cs="Arial"/>
                <w:sz w:val="20"/>
                <w:szCs w:val="22"/>
              </w:rPr>
            </w:pPr>
            <w:r w:rsidRPr="00B95CA7">
              <w:rPr>
                <w:rFonts w:cs="Arial"/>
                <w:sz w:val="20"/>
                <w:szCs w:val="22"/>
              </w:rPr>
              <w:t>But du programme</w:t>
            </w:r>
          </w:p>
        </w:tc>
        <w:tc>
          <w:tcPr>
            <w:tcW w:w="5331" w:type="dxa"/>
            <w:tcBorders>
              <w:top w:val="double" w:sz="4" w:space="0" w:color="auto"/>
              <w:left w:val="nil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B978A9" w:rsidRPr="00AA2540" w:rsidRDefault="00986E67" w:rsidP="008D3C29">
            <w:pPr>
              <w:ind w:left="215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sz w:val="20"/>
                <w:szCs w:val="22"/>
              </w:rPr>
            </w:pPr>
            <w:r>
              <w:rPr>
                <w:rFonts w:cs="Arial"/>
                <w:sz w:val="20"/>
                <w:szCs w:val="22"/>
              </w:rPr>
              <w:t>Faire avancer le robot en ligne droite</w:t>
            </w:r>
          </w:p>
        </w:tc>
      </w:tr>
      <w:tr w:rsidR="00996B24" w:rsidRPr="00AA2540" w:rsidTr="00A350AA">
        <w:trPr>
          <w:trHeight w:val="70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2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nil"/>
            </w:tcBorders>
            <w:shd w:val="clear" w:color="auto" w:fill="DBE5F1" w:themeFill="accent1" w:themeFillTint="33"/>
            <w:vAlign w:val="center"/>
          </w:tcPr>
          <w:p w:rsidR="00B978A9" w:rsidRPr="00B95CA7" w:rsidRDefault="00B978A9" w:rsidP="00120014">
            <w:pPr>
              <w:spacing w:before="240" w:after="240"/>
              <w:jc w:val="left"/>
              <w:rPr>
                <w:rFonts w:cs="Arial"/>
                <w:sz w:val="20"/>
                <w:szCs w:val="22"/>
              </w:rPr>
            </w:pPr>
            <w:r w:rsidRPr="00B95CA7">
              <w:rPr>
                <w:rFonts w:cs="Arial"/>
                <w:sz w:val="20"/>
                <w:szCs w:val="22"/>
              </w:rPr>
              <w:t>Notions de programmation abordées</w:t>
            </w:r>
          </w:p>
        </w:tc>
        <w:tc>
          <w:tcPr>
            <w:tcW w:w="5331" w:type="dxa"/>
            <w:tcBorders>
              <w:top w:val="double" w:sz="4" w:space="0" w:color="auto"/>
              <w:left w:val="nil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B978A9" w:rsidRPr="004B2C0D" w:rsidRDefault="00986E67" w:rsidP="00986E67">
            <w:pPr>
              <w:spacing w:before="120"/>
              <w:ind w:left="215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20"/>
                <w:szCs w:val="22"/>
              </w:rPr>
            </w:pPr>
            <w:r w:rsidRPr="004B2C0D">
              <w:rPr>
                <w:rFonts w:cs="Arial"/>
                <w:sz w:val="20"/>
                <w:szCs w:val="22"/>
              </w:rPr>
              <w:t xml:space="preserve">Utilisation de la commande </w:t>
            </w:r>
            <w:proofErr w:type="gramStart"/>
            <w:r w:rsidRPr="004B2C0D">
              <w:rPr>
                <w:rFonts w:cs="Arial"/>
                <w:sz w:val="20"/>
                <w:szCs w:val="22"/>
              </w:rPr>
              <w:t>moteur</w:t>
            </w:r>
            <w:proofErr w:type="gramEnd"/>
          </w:p>
        </w:tc>
      </w:tr>
      <w:tr w:rsidR="00996B24" w:rsidRPr="00AA2540" w:rsidTr="00A350A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2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2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nil"/>
            </w:tcBorders>
            <w:shd w:val="clear" w:color="auto" w:fill="DBE5F1" w:themeFill="accent1" w:themeFillTint="33"/>
            <w:vAlign w:val="center"/>
          </w:tcPr>
          <w:p w:rsidR="00B978A9" w:rsidRPr="00B95CA7" w:rsidRDefault="00B978A9" w:rsidP="00120014">
            <w:pPr>
              <w:spacing w:before="240" w:after="240"/>
              <w:jc w:val="left"/>
              <w:rPr>
                <w:rFonts w:cs="Arial"/>
                <w:sz w:val="20"/>
                <w:szCs w:val="22"/>
              </w:rPr>
            </w:pPr>
            <w:r w:rsidRPr="00B95CA7">
              <w:rPr>
                <w:rFonts w:cs="Arial"/>
                <w:sz w:val="20"/>
                <w:szCs w:val="22"/>
              </w:rPr>
              <w:t>Modules utilisés</w:t>
            </w:r>
          </w:p>
        </w:tc>
        <w:tc>
          <w:tcPr>
            <w:tcW w:w="5331" w:type="dxa"/>
            <w:tcBorders>
              <w:top w:val="double" w:sz="4" w:space="0" w:color="auto"/>
              <w:left w:val="nil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B978A9" w:rsidRPr="00AA2540" w:rsidRDefault="00120014" w:rsidP="008D3C29">
            <w:pPr>
              <w:spacing w:before="240" w:after="240"/>
              <w:ind w:left="215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sz w:val="20"/>
                <w:szCs w:val="22"/>
              </w:rPr>
            </w:pPr>
            <w:r w:rsidRPr="00AA2540">
              <w:rPr>
                <w:rFonts w:cs="Arial"/>
                <w:sz w:val="20"/>
                <w:szCs w:val="22"/>
              </w:rPr>
              <w:t>Aucun</w:t>
            </w:r>
          </w:p>
        </w:tc>
      </w:tr>
      <w:tr w:rsidR="008D3C29" w:rsidRPr="00AA2540" w:rsidTr="00A350AA">
        <w:trPr>
          <w:trHeight w:val="64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653" w:type="dxa"/>
            <w:gridSpan w:val="2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B978A9" w:rsidRPr="00B95CA7" w:rsidRDefault="00B978A9" w:rsidP="008D3C29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  <w:r w:rsidRPr="00B95CA7">
              <w:rPr>
                <w:rFonts w:cs="Arial"/>
                <w:b w:val="0"/>
                <w:i/>
                <w:sz w:val="20"/>
                <w:szCs w:val="22"/>
              </w:rPr>
              <w:t>Illustration</w:t>
            </w:r>
            <w:r w:rsidR="00996B24" w:rsidRPr="00B95CA7">
              <w:rPr>
                <w:rFonts w:cs="Arial"/>
                <w:b w:val="0"/>
                <w:i/>
                <w:sz w:val="20"/>
                <w:szCs w:val="22"/>
              </w:rPr>
              <w:t xml:space="preserve"> du robot</w:t>
            </w:r>
          </w:p>
          <w:p w:rsidR="00120014" w:rsidRPr="00B95CA7" w:rsidRDefault="00986E67" w:rsidP="008D3C29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18F70320" wp14:editId="573F998C">
                  <wp:extent cx="5438775" cy="1051560"/>
                  <wp:effectExtent l="0" t="0" r="9525" b="0"/>
                  <wp:docPr id="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38775" cy="10515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B978A9" w:rsidRDefault="00986E67" w:rsidP="008D3C29">
            <w:pPr>
              <w:shd w:val="clear" w:color="auto" w:fill="FFFFFF" w:themeFill="background1"/>
              <w:spacing w:before="240" w:after="240"/>
              <w:ind w:left="215"/>
              <w:jc w:val="left"/>
            </w:pPr>
            <w:r>
              <w:t>Commentaire: Dès la mise sous tension, le programme commence à être exécuté à partir de l’instruction «Début»; l’instruction «Avancer» déclenche le déplacement en marche avant et reste active.</w:t>
            </w:r>
          </w:p>
          <w:p w:rsidR="00B978A9" w:rsidRPr="00B95CA7" w:rsidRDefault="00AD3267" w:rsidP="008D3C29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55CB2C00" wp14:editId="7F40DC36">
                  <wp:extent cx="2647950" cy="1303352"/>
                  <wp:effectExtent l="0" t="0" r="0" b="0"/>
                  <wp:docPr id="3" name="Imag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7347" cy="13178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B978A9" w:rsidRPr="00B95CA7" w:rsidRDefault="00B978A9" w:rsidP="008D3C29">
            <w:pPr>
              <w:spacing w:before="240" w:after="240"/>
              <w:ind w:left="215"/>
              <w:jc w:val="left"/>
              <w:rPr>
                <w:rFonts w:cs="Arial"/>
                <w:i/>
                <w:sz w:val="20"/>
                <w:szCs w:val="22"/>
              </w:rPr>
            </w:pPr>
          </w:p>
        </w:tc>
      </w:tr>
      <w:tr w:rsidR="008D3C29" w:rsidRPr="00AA2540" w:rsidTr="00A350A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9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21" w:type="dxa"/>
            <w:tcBorders>
              <w:top w:val="nil"/>
              <w:left w:val="double" w:sz="4" w:space="0" w:color="auto"/>
              <w:bottom w:val="double" w:sz="4" w:space="0" w:color="auto"/>
              <w:right w:val="nil"/>
            </w:tcBorders>
            <w:shd w:val="clear" w:color="auto" w:fill="DBE5F1" w:themeFill="accent1" w:themeFillTint="33"/>
            <w:vAlign w:val="center"/>
          </w:tcPr>
          <w:p w:rsidR="00B978A9" w:rsidRPr="00B95CA7" w:rsidRDefault="00B978A9" w:rsidP="00120014">
            <w:pPr>
              <w:spacing w:before="240" w:after="240"/>
              <w:jc w:val="left"/>
              <w:rPr>
                <w:rFonts w:cs="Arial"/>
                <w:b w:val="0"/>
                <w:sz w:val="20"/>
                <w:szCs w:val="22"/>
              </w:rPr>
            </w:pPr>
            <w:r w:rsidRPr="00B95CA7">
              <w:rPr>
                <w:rFonts w:cs="Arial"/>
                <w:sz w:val="20"/>
                <w:szCs w:val="22"/>
              </w:rPr>
              <w:t>Suggestions de modifications</w:t>
            </w:r>
          </w:p>
        </w:tc>
        <w:tc>
          <w:tcPr>
            <w:tcW w:w="5331" w:type="dxa"/>
            <w:tcBorders>
              <w:top w:val="double" w:sz="4" w:space="0" w:color="auto"/>
              <w:left w:val="nil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B978A9" w:rsidRPr="00AA2540" w:rsidRDefault="00120014" w:rsidP="00087D0B">
            <w:pPr>
              <w:spacing w:before="240" w:after="240"/>
              <w:ind w:left="215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sz w:val="20"/>
                <w:szCs w:val="22"/>
              </w:rPr>
            </w:pPr>
            <w:r w:rsidRPr="00AA2540">
              <w:rPr>
                <w:rFonts w:cs="Arial"/>
                <w:sz w:val="20"/>
                <w:szCs w:val="22"/>
              </w:rPr>
              <w:t xml:space="preserve">Modifier le programme pour que le robot </w:t>
            </w:r>
            <w:r w:rsidR="00087D0B">
              <w:rPr>
                <w:rFonts w:cs="Arial"/>
                <w:sz w:val="20"/>
                <w:szCs w:val="22"/>
              </w:rPr>
              <w:t>recule.</w:t>
            </w:r>
          </w:p>
        </w:tc>
      </w:tr>
    </w:tbl>
    <w:p w:rsidR="00B978A9" w:rsidRDefault="00B978A9" w:rsidP="00B978A9">
      <w:pPr>
        <w:jc w:val="left"/>
        <w:rPr>
          <w:rFonts w:cs="Arial"/>
          <w:b/>
          <w:lang w:eastAsia="fr-FR"/>
        </w:rPr>
      </w:pPr>
      <w:r w:rsidRPr="004002F6">
        <w:rPr>
          <w:rFonts w:cs="Arial"/>
          <w:b/>
          <w:lang w:eastAsia="fr-FR"/>
        </w:rPr>
        <w:br w:type="page"/>
      </w:r>
    </w:p>
    <w:p w:rsidR="00EB76BA" w:rsidRDefault="00EB76BA" w:rsidP="00EB76BA">
      <w:pPr>
        <w:pStyle w:val="1-Titre01"/>
        <w:numPr>
          <w:ilvl w:val="0"/>
          <w:numId w:val="0"/>
        </w:numPr>
        <w:ind w:left="567" w:hanging="567"/>
      </w:pPr>
      <w:r w:rsidRPr="005928B1">
        <w:lastRenderedPageBreak/>
        <w:t xml:space="preserve">Fiche </w:t>
      </w:r>
      <w:r w:rsidR="004B2C0D">
        <w:t>N°2</w:t>
      </w:r>
      <w:r w:rsidRPr="005928B1">
        <w:t xml:space="preserve"> –</w:t>
      </w:r>
      <w:r>
        <w:t>Avancer</w:t>
      </w:r>
      <w:r w:rsidR="004B2C0D">
        <w:t xml:space="preserve"> puis s’arrêter</w:t>
      </w:r>
      <w:r w:rsidR="005A5648">
        <w:t xml:space="preserve">                  </w:t>
      </w:r>
      <w:bookmarkStart w:id="1" w:name="_GoBack"/>
      <w:bookmarkEnd w:id="1"/>
    </w:p>
    <w:p w:rsidR="00EB76BA" w:rsidRPr="00B978A9" w:rsidRDefault="00EB76BA" w:rsidP="00EB76BA"/>
    <w:tbl>
      <w:tblPr>
        <w:tblStyle w:val="TableauGrille21"/>
        <w:tblW w:w="0" w:type="auto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3753"/>
        <w:gridCol w:w="5289"/>
      </w:tblGrid>
      <w:tr w:rsidR="00EB76BA" w:rsidRPr="00AA2540" w:rsidTr="00E6449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7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:rsidR="00EB76BA" w:rsidRPr="00B95CA7" w:rsidRDefault="00EB76BA" w:rsidP="00E6449D">
            <w:pPr>
              <w:spacing w:before="240" w:after="240"/>
              <w:jc w:val="left"/>
              <w:rPr>
                <w:rFonts w:cs="Arial"/>
                <w:sz w:val="20"/>
                <w:szCs w:val="22"/>
              </w:rPr>
            </w:pPr>
            <w:r w:rsidRPr="00B95CA7">
              <w:rPr>
                <w:rFonts w:cs="Arial"/>
                <w:sz w:val="20"/>
                <w:szCs w:val="22"/>
              </w:rPr>
              <w:t>Programme associé </w:t>
            </w:r>
          </w:p>
        </w:tc>
        <w:tc>
          <w:tcPr>
            <w:tcW w:w="5817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EB76BA" w:rsidRPr="004B2C0D" w:rsidRDefault="004B2C0D" w:rsidP="004B2C0D">
            <w:pPr>
              <w:spacing w:before="240" w:after="240"/>
              <w:ind w:left="215"/>
              <w:jc w:val="lef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i/>
                <w:sz w:val="20"/>
              </w:rPr>
            </w:pPr>
            <w:r w:rsidRPr="004B2C0D">
              <w:rPr>
                <w:sz w:val="20"/>
              </w:rPr>
              <w:t>F2 – Avancer + Arrêt.xml</w:t>
            </w:r>
          </w:p>
        </w:tc>
      </w:tr>
      <w:tr w:rsidR="00EB76BA" w:rsidRPr="00AA2540" w:rsidTr="00E6449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7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nil"/>
            </w:tcBorders>
            <w:shd w:val="clear" w:color="auto" w:fill="DBE5F1" w:themeFill="accent1" w:themeFillTint="33"/>
            <w:vAlign w:val="center"/>
          </w:tcPr>
          <w:p w:rsidR="00EB76BA" w:rsidRPr="00B95CA7" w:rsidRDefault="00EB76BA" w:rsidP="00E6449D">
            <w:pPr>
              <w:spacing w:before="240" w:after="240"/>
              <w:jc w:val="left"/>
              <w:rPr>
                <w:rFonts w:cs="Arial"/>
                <w:sz w:val="20"/>
                <w:szCs w:val="22"/>
              </w:rPr>
            </w:pPr>
            <w:r w:rsidRPr="00B95CA7">
              <w:rPr>
                <w:rFonts w:cs="Arial"/>
                <w:sz w:val="20"/>
                <w:szCs w:val="22"/>
              </w:rPr>
              <w:t>But du programme</w:t>
            </w:r>
          </w:p>
        </w:tc>
        <w:tc>
          <w:tcPr>
            <w:tcW w:w="5817" w:type="dxa"/>
            <w:tcBorders>
              <w:top w:val="double" w:sz="4" w:space="0" w:color="auto"/>
              <w:left w:val="nil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EB76BA" w:rsidRPr="00AA2540" w:rsidRDefault="00EB76BA" w:rsidP="00E6449D">
            <w:pPr>
              <w:ind w:left="215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sz w:val="20"/>
                <w:szCs w:val="22"/>
              </w:rPr>
            </w:pPr>
            <w:r>
              <w:rPr>
                <w:rFonts w:cs="Arial"/>
                <w:sz w:val="20"/>
                <w:szCs w:val="22"/>
              </w:rPr>
              <w:t>Faire avancer le robot en ligne droite</w:t>
            </w:r>
            <w:r w:rsidR="004B2C0D">
              <w:rPr>
                <w:rFonts w:cs="Arial"/>
                <w:sz w:val="20"/>
                <w:szCs w:val="22"/>
              </w:rPr>
              <w:t xml:space="preserve"> puis l’arrêter au bout de 5 secondes</w:t>
            </w:r>
          </w:p>
        </w:tc>
      </w:tr>
      <w:tr w:rsidR="00EB76BA" w:rsidRPr="00AA2540" w:rsidTr="00E6449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7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nil"/>
            </w:tcBorders>
            <w:shd w:val="clear" w:color="auto" w:fill="DBE5F1" w:themeFill="accent1" w:themeFillTint="33"/>
            <w:vAlign w:val="center"/>
          </w:tcPr>
          <w:p w:rsidR="00EB76BA" w:rsidRPr="00B95CA7" w:rsidRDefault="00EB76BA" w:rsidP="00E6449D">
            <w:pPr>
              <w:spacing w:before="240" w:after="240"/>
              <w:jc w:val="left"/>
              <w:rPr>
                <w:rFonts w:cs="Arial"/>
                <w:sz w:val="20"/>
                <w:szCs w:val="22"/>
              </w:rPr>
            </w:pPr>
            <w:r w:rsidRPr="00B95CA7">
              <w:rPr>
                <w:rFonts w:cs="Arial"/>
                <w:sz w:val="20"/>
                <w:szCs w:val="22"/>
              </w:rPr>
              <w:t>Notions de programmation abordées</w:t>
            </w:r>
          </w:p>
        </w:tc>
        <w:tc>
          <w:tcPr>
            <w:tcW w:w="5817" w:type="dxa"/>
            <w:tcBorders>
              <w:top w:val="double" w:sz="4" w:space="0" w:color="auto"/>
              <w:left w:val="nil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EB76BA" w:rsidRPr="004B2C0D" w:rsidRDefault="00EB76BA" w:rsidP="00E6449D">
            <w:pPr>
              <w:spacing w:before="120"/>
              <w:ind w:left="215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20"/>
                <w:szCs w:val="22"/>
              </w:rPr>
            </w:pPr>
            <w:r w:rsidRPr="004B2C0D">
              <w:rPr>
                <w:rFonts w:cs="Arial"/>
                <w:sz w:val="20"/>
                <w:szCs w:val="22"/>
              </w:rPr>
              <w:t xml:space="preserve">Utilisation de la commande </w:t>
            </w:r>
            <w:proofErr w:type="gramStart"/>
            <w:r w:rsidRPr="004B2C0D">
              <w:rPr>
                <w:rFonts w:cs="Arial"/>
                <w:sz w:val="20"/>
                <w:szCs w:val="22"/>
              </w:rPr>
              <w:t>moteur</w:t>
            </w:r>
            <w:proofErr w:type="gramEnd"/>
          </w:p>
        </w:tc>
      </w:tr>
      <w:tr w:rsidR="00EB76BA" w:rsidRPr="00AA2540" w:rsidTr="00E6449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7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nil"/>
            </w:tcBorders>
            <w:shd w:val="clear" w:color="auto" w:fill="DBE5F1" w:themeFill="accent1" w:themeFillTint="33"/>
            <w:vAlign w:val="center"/>
          </w:tcPr>
          <w:p w:rsidR="00EB76BA" w:rsidRPr="00B95CA7" w:rsidRDefault="00EB76BA" w:rsidP="00E6449D">
            <w:pPr>
              <w:spacing w:before="240" w:after="240"/>
              <w:jc w:val="left"/>
              <w:rPr>
                <w:rFonts w:cs="Arial"/>
                <w:sz w:val="20"/>
                <w:szCs w:val="22"/>
              </w:rPr>
            </w:pPr>
            <w:r w:rsidRPr="00B95CA7">
              <w:rPr>
                <w:rFonts w:cs="Arial"/>
                <w:sz w:val="20"/>
                <w:szCs w:val="22"/>
              </w:rPr>
              <w:t>Modules utilisés</w:t>
            </w:r>
          </w:p>
        </w:tc>
        <w:tc>
          <w:tcPr>
            <w:tcW w:w="5817" w:type="dxa"/>
            <w:tcBorders>
              <w:top w:val="double" w:sz="4" w:space="0" w:color="auto"/>
              <w:left w:val="nil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EB76BA" w:rsidRPr="00AA2540" w:rsidRDefault="00EB76BA" w:rsidP="00E6449D">
            <w:pPr>
              <w:spacing w:before="240" w:after="240"/>
              <w:ind w:left="215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sz w:val="20"/>
                <w:szCs w:val="22"/>
              </w:rPr>
            </w:pPr>
            <w:r w:rsidRPr="00AA2540">
              <w:rPr>
                <w:rFonts w:cs="Arial"/>
                <w:sz w:val="20"/>
                <w:szCs w:val="22"/>
              </w:rPr>
              <w:t>Aucun</w:t>
            </w:r>
          </w:p>
        </w:tc>
      </w:tr>
      <w:tr w:rsidR="00EB76BA" w:rsidRPr="00AA2540" w:rsidTr="00E6449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288" w:type="dxa"/>
            <w:gridSpan w:val="2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EB76BA" w:rsidRPr="00B95CA7" w:rsidRDefault="00EB76BA" w:rsidP="00E6449D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  <w:r w:rsidRPr="00B95CA7">
              <w:rPr>
                <w:rFonts w:cs="Arial"/>
                <w:b w:val="0"/>
                <w:i/>
                <w:sz w:val="20"/>
                <w:szCs w:val="22"/>
              </w:rPr>
              <w:t>Illustration du robot</w:t>
            </w:r>
          </w:p>
          <w:p w:rsidR="00EB76BA" w:rsidRPr="00B95CA7" w:rsidRDefault="004B2C0D" w:rsidP="00E6449D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43BA21BF" wp14:editId="3BE19D7A">
                  <wp:extent cx="5760720" cy="1067435"/>
                  <wp:effectExtent l="0" t="0" r="0" b="0"/>
                  <wp:docPr id="9" name="Imag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720" cy="10674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07C01" w:rsidRDefault="00207C01" w:rsidP="00A350AA">
            <w:pPr>
              <w:shd w:val="clear" w:color="auto" w:fill="FFFFFF" w:themeFill="background1"/>
              <w:spacing w:before="240" w:after="240"/>
              <w:ind w:left="215"/>
              <w:jc w:val="center"/>
            </w:pPr>
          </w:p>
          <w:p w:rsidR="00207C01" w:rsidRDefault="00207C01" w:rsidP="00A350AA">
            <w:pPr>
              <w:shd w:val="clear" w:color="auto" w:fill="FFFFFF" w:themeFill="background1"/>
              <w:spacing w:before="240" w:after="240"/>
              <w:ind w:left="215"/>
              <w:jc w:val="center"/>
            </w:pPr>
          </w:p>
          <w:p w:rsidR="00EB76BA" w:rsidRPr="00B95CA7" w:rsidRDefault="00AD3267" w:rsidP="00A350AA">
            <w:pPr>
              <w:shd w:val="clear" w:color="auto" w:fill="FFFFFF" w:themeFill="background1"/>
              <w:spacing w:before="240" w:after="240"/>
              <w:ind w:left="215"/>
              <w:jc w:val="center"/>
              <w:rPr>
                <w:rFonts w:cs="Arial"/>
                <w:b w:val="0"/>
                <w:i/>
                <w:sz w:val="20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64A1D59D" wp14:editId="4AB94936">
                  <wp:extent cx="2571750" cy="2552700"/>
                  <wp:effectExtent l="0" t="0" r="0" b="0"/>
                  <wp:docPr id="4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1750" cy="2552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B76BA" w:rsidRPr="00B95CA7" w:rsidRDefault="00EB76BA" w:rsidP="00E6449D">
            <w:pPr>
              <w:spacing w:before="240" w:after="240"/>
              <w:ind w:left="215"/>
              <w:jc w:val="left"/>
              <w:rPr>
                <w:rFonts w:cs="Arial"/>
                <w:i/>
                <w:sz w:val="20"/>
                <w:szCs w:val="22"/>
              </w:rPr>
            </w:pPr>
          </w:p>
        </w:tc>
      </w:tr>
      <w:tr w:rsidR="00EB76BA" w:rsidRPr="00AA2540" w:rsidTr="00E6449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71" w:type="dxa"/>
            <w:tcBorders>
              <w:top w:val="nil"/>
              <w:left w:val="double" w:sz="4" w:space="0" w:color="auto"/>
              <w:bottom w:val="double" w:sz="4" w:space="0" w:color="auto"/>
              <w:right w:val="nil"/>
            </w:tcBorders>
            <w:shd w:val="clear" w:color="auto" w:fill="DBE5F1" w:themeFill="accent1" w:themeFillTint="33"/>
            <w:vAlign w:val="center"/>
          </w:tcPr>
          <w:p w:rsidR="00EB76BA" w:rsidRPr="00B95CA7" w:rsidRDefault="00EB76BA" w:rsidP="00E6449D">
            <w:pPr>
              <w:spacing w:before="240" w:after="240"/>
              <w:jc w:val="left"/>
              <w:rPr>
                <w:rFonts w:cs="Arial"/>
                <w:b w:val="0"/>
                <w:sz w:val="20"/>
                <w:szCs w:val="22"/>
              </w:rPr>
            </w:pPr>
            <w:r w:rsidRPr="00B95CA7">
              <w:rPr>
                <w:rFonts w:cs="Arial"/>
                <w:sz w:val="20"/>
                <w:szCs w:val="22"/>
              </w:rPr>
              <w:t>Suggestions de modifications</w:t>
            </w:r>
          </w:p>
        </w:tc>
        <w:tc>
          <w:tcPr>
            <w:tcW w:w="5817" w:type="dxa"/>
            <w:tcBorders>
              <w:top w:val="double" w:sz="4" w:space="0" w:color="auto"/>
              <w:left w:val="nil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EB76BA" w:rsidRPr="00AA2540" w:rsidRDefault="00EB76BA" w:rsidP="004B2C0D">
            <w:pPr>
              <w:spacing w:before="240" w:after="240"/>
              <w:ind w:left="215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sz w:val="20"/>
                <w:szCs w:val="22"/>
              </w:rPr>
            </w:pPr>
            <w:r w:rsidRPr="00AA2540">
              <w:rPr>
                <w:rFonts w:cs="Arial"/>
                <w:sz w:val="20"/>
                <w:szCs w:val="22"/>
              </w:rPr>
              <w:t xml:space="preserve">Modifier le programme pour que le robot </w:t>
            </w:r>
            <w:r w:rsidR="004B2C0D">
              <w:rPr>
                <w:rFonts w:cs="Arial"/>
                <w:sz w:val="20"/>
                <w:szCs w:val="22"/>
              </w:rPr>
              <w:t>s’arrête au bout de 10 secondes</w:t>
            </w:r>
            <w:r w:rsidR="00087D0B">
              <w:rPr>
                <w:rFonts w:cs="Arial"/>
                <w:sz w:val="20"/>
                <w:szCs w:val="22"/>
              </w:rPr>
              <w:t>.</w:t>
            </w:r>
          </w:p>
        </w:tc>
      </w:tr>
    </w:tbl>
    <w:p w:rsidR="00EB76BA" w:rsidRPr="004002F6" w:rsidRDefault="00EB76BA" w:rsidP="00EB76BA">
      <w:pPr>
        <w:rPr>
          <w:rFonts w:cs="Arial"/>
          <w:b/>
          <w:lang w:eastAsia="fr-FR"/>
        </w:rPr>
      </w:pPr>
    </w:p>
    <w:p w:rsidR="00EB76BA" w:rsidRDefault="00EB76BA" w:rsidP="00EB76BA">
      <w:pPr>
        <w:jc w:val="left"/>
        <w:rPr>
          <w:rFonts w:cs="Arial"/>
          <w:b/>
          <w:lang w:eastAsia="fr-FR"/>
        </w:rPr>
      </w:pPr>
      <w:r w:rsidRPr="004002F6">
        <w:rPr>
          <w:rFonts w:cs="Arial"/>
          <w:b/>
          <w:lang w:eastAsia="fr-FR"/>
        </w:rPr>
        <w:br w:type="page"/>
      </w:r>
    </w:p>
    <w:p w:rsidR="00207C01" w:rsidRDefault="00207C01" w:rsidP="00207C01">
      <w:pPr>
        <w:pStyle w:val="1-Titre01"/>
        <w:numPr>
          <w:ilvl w:val="0"/>
          <w:numId w:val="0"/>
        </w:numPr>
        <w:ind w:left="567" w:hanging="567"/>
      </w:pPr>
      <w:r w:rsidRPr="005928B1">
        <w:lastRenderedPageBreak/>
        <w:t xml:space="preserve">Fiche </w:t>
      </w:r>
      <w:r w:rsidR="005B602F">
        <w:t>N°3</w:t>
      </w:r>
      <w:r w:rsidRPr="005928B1">
        <w:t xml:space="preserve"> –</w:t>
      </w:r>
      <w:r w:rsidR="005B602F">
        <w:t xml:space="preserve"> </w:t>
      </w:r>
      <w:r w:rsidR="005B602F" w:rsidRPr="005B602F">
        <w:t>Mouvement de base</w:t>
      </w:r>
    </w:p>
    <w:p w:rsidR="00207C01" w:rsidRPr="00B978A9" w:rsidRDefault="00207C01" w:rsidP="00207C01"/>
    <w:tbl>
      <w:tblPr>
        <w:tblStyle w:val="TableauGrille21"/>
        <w:tblW w:w="0" w:type="auto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3726"/>
        <w:gridCol w:w="5316"/>
      </w:tblGrid>
      <w:tr w:rsidR="00207C01" w:rsidRPr="00AA2540" w:rsidTr="00A362C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7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:rsidR="00207C01" w:rsidRPr="00B95CA7" w:rsidRDefault="00207C01" w:rsidP="00A362CF">
            <w:pPr>
              <w:spacing w:before="240" w:after="240"/>
              <w:jc w:val="left"/>
              <w:rPr>
                <w:rFonts w:cs="Arial"/>
                <w:sz w:val="20"/>
                <w:szCs w:val="22"/>
              </w:rPr>
            </w:pPr>
            <w:r w:rsidRPr="00B95CA7">
              <w:rPr>
                <w:rFonts w:cs="Arial"/>
                <w:sz w:val="20"/>
                <w:szCs w:val="22"/>
              </w:rPr>
              <w:t>Programme associé </w:t>
            </w:r>
          </w:p>
        </w:tc>
        <w:tc>
          <w:tcPr>
            <w:tcW w:w="5817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207C01" w:rsidRPr="004B2C0D" w:rsidRDefault="005B602F" w:rsidP="00A362CF">
            <w:pPr>
              <w:spacing w:before="240" w:after="240"/>
              <w:ind w:left="215"/>
              <w:jc w:val="lef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i/>
                <w:sz w:val="20"/>
              </w:rPr>
            </w:pPr>
            <w:r w:rsidRPr="005B602F">
              <w:rPr>
                <w:sz w:val="20"/>
              </w:rPr>
              <w:t>F3 - Mouvement de base</w:t>
            </w:r>
            <w:r>
              <w:rPr>
                <w:sz w:val="20"/>
              </w:rPr>
              <w:t>.</w:t>
            </w:r>
            <w:r w:rsidR="00207C01" w:rsidRPr="004B2C0D">
              <w:rPr>
                <w:sz w:val="20"/>
              </w:rPr>
              <w:t>xml</w:t>
            </w:r>
          </w:p>
        </w:tc>
      </w:tr>
      <w:tr w:rsidR="00207C01" w:rsidRPr="00AA2540" w:rsidTr="00A362C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7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nil"/>
            </w:tcBorders>
            <w:shd w:val="clear" w:color="auto" w:fill="DBE5F1" w:themeFill="accent1" w:themeFillTint="33"/>
            <w:vAlign w:val="center"/>
          </w:tcPr>
          <w:p w:rsidR="00207C01" w:rsidRPr="00B95CA7" w:rsidRDefault="00207C01" w:rsidP="00A362CF">
            <w:pPr>
              <w:spacing w:before="240" w:after="240"/>
              <w:jc w:val="left"/>
              <w:rPr>
                <w:rFonts w:cs="Arial"/>
                <w:sz w:val="20"/>
                <w:szCs w:val="22"/>
              </w:rPr>
            </w:pPr>
            <w:r w:rsidRPr="00B95CA7">
              <w:rPr>
                <w:rFonts w:cs="Arial"/>
                <w:sz w:val="20"/>
                <w:szCs w:val="22"/>
              </w:rPr>
              <w:t>But du programme</w:t>
            </w:r>
          </w:p>
        </w:tc>
        <w:tc>
          <w:tcPr>
            <w:tcW w:w="5817" w:type="dxa"/>
            <w:tcBorders>
              <w:top w:val="double" w:sz="4" w:space="0" w:color="auto"/>
              <w:left w:val="nil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207C01" w:rsidRPr="00AA2540" w:rsidRDefault="005B602F" w:rsidP="00A362CF">
            <w:pPr>
              <w:ind w:left="215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sz w:val="20"/>
                <w:szCs w:val="22"/>
              </w:rPr>
            </w:pPr>
            <w:r>
              <w:rPr>
                <w:rStyle w:val="A0"/>
              </w:rPr>
              <w:t xml:space="preserve">Avancer pendant 2 secondes, </w:t>
            </w:r>
            <w:proofErr w:type="gramStart"/>
            <w:r>
              <w:rPr>
                <w:rStyle w:val="A0"/>
              </w:rPr>
              <w:t>tourner</w:t>
            </w:r>
            <w:proofErr w:type="gramEnd"/>
            <w:r>
              <w:rPr>
                <w:rStyle w:val="A0"/>
              </w:rPr>
              <w:t xml:space="preserve"> à gauche, avancer de nouveau.</w:t>
            </w:r>
          </w:p>
        </w:tc>
      </w:tr>
      <w:tr w:rsidR="00207C01" w:rsidRPr="00AA2540" w:rsidTr="00A362CF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7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nil"/>
            </w:tcBorders>
            <w:shd w:val="clear" w:color="auto" w:fill="DBE5F1" w:themeFill="accent1" w:themeFillTint="33"/>
            <w:vAlign w:val="center"/>
          </w:tcPr>
          <w:p w:rsidR="00207C01" w:rsidRPr="00B95CA7" w:rsidRDefault="00207C01" w:rsidP="00A362CF">
            <w:pPr>
              <w:spacing w:before="240" w:after="240"/>
              <w:jc w:val="left"/>
              <w:rPr>
                <w:rFonts w:cs="Arial"/>
                <w:sz w:val="20"/>
                <w:szCs w:val="22"/>
              </w:rPr>
            </w:pPr>
            <w:r w:rsidRPr="00B95CA7">
              <w:rPr>
                <w:rFonts w:cs="Arial"/>
                <w:sz w:val="20"/>
                <w:szCs w:val="22"/>
              </w:rPr>
              <w:t>Notions de programmation abordées</w:t>
            </w:r>
          </w:p>
        </w:tc>
        <w:tc>
          <w:tcPr>
            <w:tcW w:w="5817" w:type="dxa"/>
            <w:tcBorders>
              <w:top w:val="double" w:sz="4" w:space="0" w:color="auto"/>
              <w:left w:val="nil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207C01" w:rsidRPr="004B2C0D" w:rsidRDefault="005B602F" w:rsidP="00A362CF">
            <w:pPr>
              <w:spacing w:before="120"/>
              <w:ind w:left="215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20"/>
                <w:szCs w:val="22"/>
              </w:rPr>
            </w:pPr>
            <w:r>
              <w:rPr>
                <w:rStyle w:val="A0"/>
              </w:rPr>
              <w:t>Utilisation des commandes marche avant et gauche, utilisation d’un temps d’attente.</w:t>
            </w:r>
          </w:p>
        </w:tc>
      </w:tr>
      <w:tr w:rsidR="00207C01" w:rsidRPr="00AA2540" w:rsidTr="00A362C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7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nil"/>
            </w:tcBorders>
            <w:shd w:val="clear" w:color="auto" w:fill="DBE5F1" w:themeFill="accent1" w:themeFillTint="33"/>
            <w:vAlign w:val="center"/>
          </w:tcPr>
          <w:p w:rsidR="00207C01" w:rsidRPr="00B95CA7" w:rsidRDefault="00207C01" w:rsidP="00A362CF">
            <w:pPr>
              <w:spacing w:before="240" w:after="240"/>
              <w:jc w:val="left"/>
              <w:rPr>
                <w:rFonts w:cs="Arial"/>
                <w:sz w:val="20"/>
                <w:szCs w:val="22"/>
              </w:rPr>
            </w:pPr>
            <w:r w:rsidRPr="00B95CA7">
              <w:rPr>
                <w:rFonts w:cs="Arial"/>
                <w:sz w:val="20"/>
                <w:szCs w:val="22"/>
              </w:rPr>
              <w:t>Modules utilisés</w:t>
            </w:r>
          </w:p>
        </w:tc>
        <w:tc>
          <w:tcPr>
            <w:tcW w:w="5817" w:type="dxa"/>
            <w:tcBorders>
              <w:top w:val="double" w:sz="4" w:space="0" w:color="auto"/>
              <w:left w:val="nil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207C01" w:rsidRPr="00AA2540" w:rsidRDefault="00207C01" w:rsidP="00A362CF">
            <w:pPr>
              <w:spacing w:before="240" w:after="240"/>
              <w:ind w:left="215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sz w:val="20"/>
                <w:szCs w:val="22"/>
              </w:rPr>
            </w:pPr>
            <w:r w:rsidRPr="00AA2540">
              <w:rPr>
                <w:rFonts w:cs="Arial"/>
                <w:sz w:val="20"/>
                <w:szCs w:val="22"/>
              </w:rPr>
              <w:t>Aucun</w:t>
            </w:r>
          </w:p>
        </w:tc>
      </w:tr>
      <w:tr w:rsidR="00207C01" w:rsidRPr="00AA2540" w:rsidTr="00A362CF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288" w:type="dxa"/>
            <w:gridSpan w:val="2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207C01" w:rsidRPr="00B95CA7" w:rsidRDefault="00207C01" w:rsidP="00A362CF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  <w:r w:rsidRPr="00B95CA7">
              <w:rPr>
                <w:rFonts w:cs="Arial"/>
                <w:b w:val="0"/>
                <w:i/>
                <w:sz w:val="20"/>
                <w:szCs w:val="22"/>
              </w:rPr>
              <w:t>Illustration du robot</w:t>
            </w:r>
          </w:p>
          <w:p w:rsidR="00207C01" w:rsidRPr="00B95CA7" w:rsidRDefault="00207C01" w:rsidP="00A362CF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4504D90E" wp14:editId="4DEB69FD">
                  <wp:extent cx="5760720" cy="3571240"/>
                  <wp:effectExtent l="0" t="0" r="0" b="0"/>
                  <wp:docPr id="12" name="Imag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720" cy="35712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07C01" w:rsidRDefault="00207C01" w:rsidP="00207C01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noProof/>
              </w:rPr>
            </w:pPr>
          </w:p>
          <w:p w:rsidR="005B602F" w:rsidRDefault="005B602F" w:rsidP="005B602F">
            <w:pPr>
              <w:autoSpaceDE w:val="0"/>
              <w:autoSpaceDN w:val="0"/>
              <w:adjustRightInd w:val="0"/>
              <w:spacing w:line="241" w:lineRule="atLeast"/>
              <w:jc w:val="left"/>
              <w:rPr>
                <w:rFonts w:eastAsiaTheme="minorHAnsi" w:cs="Arial"/>
                <w:color w:val="000000"/>
                <w:sz w:val="20"/>
              </w:rPr>
            </w:pPr>
            <w:r w:rsidRPr="005B602F">
              <w:rPr>
                <w:rFonts w:eastAsiaTheme="minorHAnsi" w:cs="Arial"/>
                <w:color w:val="000000"/>
                <w:sz w:val="20"/>
              </w:rPr>
              <w:t xml:space="preserve">Commentaire : </w:t>
            </w:r>
          </w:p>
          <w:p w:rsidR="005B602F" w:rsidRPr="005B602F" w:rsidRDefault="005B602F" w:rsidP="005B602F">
            <w:pPr>
              <w:autoSpaceDE w:val="0"/>
              <w:autoSpaceDN w:val="0"/>
              <w:adjustRightInd w:val="0"/>
              <w:spacing w:line="241" w:lineRule="atLeast"/>
              <w:jc w:val="left"/>
              <w:rPr>
                <w:rFonts w:eastAsiaTheme="minorHAnsi" w:cs="Arial"/>
                <w:color w:val="000000"/>
                <w:sz w:val="20"/>
              </w:rPr>
            </w:pPr>
          </w:p>
          <w:p w:rsidR="005B602F" w:rsidRPr="005B602F" w:rsidRDefault="005B602F" w:rsidP="005B602F">
            <w:pPr>
              <w:autoSpaceDE w:val="0"/>
              <w:autoSpaceDN w:val="0"/>
              <w:adjustRightInd w:val="0"/>
              <w:spacing w:line="241" w:lineRule="atLeast"/>
              <w:jc w:val="left"/>
              <w:rPr>
                <w:rFonts w:eastAsiaTheme="minorHAnsi" w:cs="Arial"/>
                <w:color w:val="000000"/>
                <w:sz w:val="20"/>
              </w:rPr>
            </w:pPr>
            <w:r w:rsidRPr="005B602F">
              <w:rPr>
                <w:rFonts w:eastAsiaTheme="minorHAnsi" w:cs="Arial"/>
                <w:color w:val="000000"/>
                <w:sz w:val="20"/>
              </w:rPr>
              <w:t xml:space="preserve">Dès la mise sous tension la commande est activée et </w:t>
            </w:r>
            <w:proofErr w:type="spellStart"/>
            <w:r w:rsidRPr="005B602F">
              <w:rPr>
                <w:rFonts w:eastAsiaTheme="minorHAnsi" w:cs="Arial"/>
                <w:color w:val="000000"/>
                <w:sz w:val="20"/>
              </w:rPr>
              <w:t>HighPower</w:t>
            </w:r>
            <w:proofErr w:type="spellEnd"/>
            <w:r w:rsidRPr="005B602F">
              <w:rPr>
                <w:rFonts w:eastAsiaTheme="minorHAnsi" w:cs="Arial"/>
                <w:color w:val="000000"/>
                <w:sz w:val="20"/>
              </w:rPr>
              <w:t xml:space="preserve"> avance. </w:t>
            </w:r>
          </w:p>
          <w:p w:rsidR="005B602F" w:rsidRPr="005B602F" w:rsidRDefault="005B602F" w:rsidP="005B602F">
            <w:pPr>
              <w:autoSpaceDE w:val="0"/>
              <w:autoSpaceDN w:val="0"/>
              <w:adjustRightInd w:val="0"/>
              <w:spacing w:line="241" w:lineRule="atLeast"/>
              <w:jc w:val="left"/>
              <w:rPr>
                <w:rFonts w:eastAsiaTheme="minorHAnsi" w:cs="Arial"/>
                <w:color w:val="000000"/>
                <w:sz w:val="20"/>
              </w:rPr>
            </w:pPr>
            <w:r w:rsidRPr="005B602F">
              <w:rPr>
                <w:rFonts w:eastAsiaTheme="minorHAnsi" w:cs="Arial"/>
                <w:color w:val="000000"/>
                <w:sz w:val="20"/>
              </w:rPr>
              <w:t xml:space="preserve">Après 4 secondes, la commande « Tourner à gauche » est activée. </w:t>
            </w:r>
          </w:p>
          <w:p w:rsidR="005B602F" w:rsidRPr="005B602F" w:rsidRDefault="005B602F" w:rsidP="005B602F">
            <w:pPr>
              <w:autoSpaceDE w:val="0"/>
              <w:autoSpaceDN w:val="0"/>
              <w:adjustRightInd w:val="0"/>
              <w:spacing w:line="241" w:lineRule="atLeast"/>
              <w:jc w:val="left"/>
              <w:rPr>
                <w:rFonts w:eastAsiaTheme="minorHAnsi" w:cs="Arial"/>
                <w:color w:val="000000"/>
                <w:sz w:val="20"/>
              </w:rPr>
            </w:pPr>
            <w:proofErr w:type="spellStart"/>
            <w:r w:rsidRPr="005B602F">
              <w:rPr>
                <w:rFonts w:eastAsiaTheme="minorHAnsi" w:cs="Arial"/>
                <w:color w:val="000000"/>
                <w:sz w:val="20"/>
              </w:rPr>
              <w:t>HighPower</w:t>
            </w:r>
            <w:proofErr w:type="spellEnd"/>
            <w:r w:rsidRPr="005B602F">
              <w:rPr>
                <w:rFonts w:eastAsiaTheme="minorHAnsi" w:cs="Arial"/>
                <w:color w:val="000000"/>
                <w:sz w:val="20"/>
              </w:rPr>
              <w:t xml:space="preserve"> tourne à gauche sur lui-même pendant 0,2 seconde. </w:t>
            </w:r>
          </w:p>
          <w:p w:rsidR="00207C01" w:rsidRDefault="00207C01" w:rsidP="00207C01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</w:p>
          <w:p w:rsidR="00207C01" w:rsidRDefault="00207C01" w:rsidP="00207C01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</w:p>
          <w:p w:rsidR="005B602F" w:rsidRDefault="005B602F" w:rsidP="00207C01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</w:p>
          <w:p w:rsidR="00207C01" w:rsidRDefault="00207C01" w:rsidP="00207C01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  <w:r>
              <w:rPr>
                <w:rFonts w:cs="Arial"/>
                <w:b w:val="0"/>
                <w:i/>
                <w:sz w:val="20"/>
                <w:szCs w:val="22"/>
              </w:rPr>
              <w:t>Programme associé</w:t>
            </w:r>
          </w:p>
          <w:p w:rsidR="00207C01" w:rsidRPr="00207C01" w:rsidRDefault="00207C01" w:rsidP="00207C01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rFonts w:cs="Arial"/>
                <w:b w:val="0"/>
                <w:i/>
                <w:color w:val="3AAFC6"/>
                <w:sz w:val="20"/>
                <w:szCs w:val="22"/>
              </w:rPr>
            </w:pPr>
            <w:r>
              <w:rPr>
                <w:noProof/>
              </w:rPr>
              <w:drawing>
                <wp:anchor distT="0" distB="0" distL="114300" distR="114300" simplePos="0" relativeHeight="251658240" behindDoc="0" locked="0" layoutInCell="1" allowOverlap="1" wp14:anchorId="305D3D01" wp14:editId="03FA2B9B">
                  <wp:simplePos x="0" y="0"/>
                  <wp:positionH relativeFrom="column">
                    <wp:posOffset>-530225</wp:posOffset>
                  </wp:positionH>
                  <wp:positionV relativeFrom="paragraph">
                    <wp:posOffset>252095</wp:posOffset>
                  </wp:positionV>
                  <wp:extent cx="2947035" cy="3180715"/>
                  <wp:effectExtent l="0" t="0" r="5715" b="635"/>
                  <wp:wrapSquare wrapText="bothSides"/>
                  <wp:docPr id="11" name="Imag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1061"/>
                          <a:stretch/>
                        </pic:blipFill>
                        <pic:spPr bwMode="auto">
                          <a:xfrm>
                            <a:off x="0" y="0"/>
                            <a:ext cx="2947035" cy="31807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5B602F" w:rsidRDefault="005B602F" w:rsidP="005B602F">
            <w:pPr>
              <w:autoSpaceDE w:val="0"/>
              <w:autoSpaceDN w:val="0"/>
              <w:adjustRightInd w:val="0"/>
              <w:spacing w:line="241" w:lineRule="atLeast"/>
              <w:jc w:val="left"/>
              <w:rPr>
                <w:rFonts w:eastAsiaTheme="minorHAnsi" w:cs="Arial"/>
                <w:color w:val="000000"/>
                <w:sz w:val="20"/>
              </w:rPr>
            </w:pPr>
            <w:r w:rsidRPr="005B602F">
              <w:rPr>
                <w:rFonts w:eastAsiaTheme="minorHAnsi" w:cs="Arial"/>
                <w:color w:val="000000"/>
                <w:sz w:val="20"/>
              </w:rPr>
              <w:t xml:space="preserve">Note : </w:t>
            </w:r>
          </w:p>
          <w:p w:rsidR="005B602F" w:rsidRDefault="005B602F" w:rsidP="005B602F">
            <w:pPr>
              <w:autoSpaceDE w:val="0"/>
              <w:autoSpaceDN w:val="0"/>
              <w:adjustRightInd w:val="0"/>
              <w:spacing w:line="241" w:lineRule="atLeast"/>
              <w:jc w:val="left"/>
              <w:rPr>
                <w:rFonts w:eastAsiaTheme="minorHAnsi" w:cs="Arial"/>
                <w:color w:val="000000"/>
                <w:sz w:val="20"/>
              </w:rPr>
            </w:pPr>
          </w:p>
          <w:p w:rsidR="005B602F" w:rsidRPr="005B602F" w:rsidRDefault="005B602F" w:rsidP="005B602F">
            <w:pPr>
              <w:autoSpaceDE w:val="0"/>
              <w:autoSpaceDN w:val="0"/>
              <w:adjustRightInd w:val="0"/>
              <w:spacing w:line="241" w:lineRule="atLeast"/>
              <w:jc w:val="left"/>
              <w:rPr>
                <w:rFonts w:eastAsiaTheme="minorHAnsi" w:cs="Arial"/>
                <w:color w:val="000000"/>
                <w:sz w:val="20"/>
              </w:rPr>
            </w:pPr>
            <w:r>
              <w:rPr>
                <w:rFonts w:eastAsiaTheme="minorHAnsi" w:cs="Arial"/>
                <w:color w:val="000000"/>
                <w:sz w:val="20"/>
              </w:rPr>
              <w:t>U</w:t>
            </w:r>
            <w:r w:rsidRPr="005B602F">
              <w:rPr>
                <w:rFonts w:eastAsiaTheme="minorHAnsi" w:cs="Arial"/>
                <w:color w:val="000000"/>
                <w:sz w:val="20"/>
              </w:rPr>
              <w:t xml:space="preserve">ne commande de direction reste active jusqu’à ce qu’une nouvelle commande de direction soit exécutée </w:t>
            </w:r>
          </w:p>
          <w:p w:rsidR="005B602F" w:rsidRPr="005B602F" w:rsidRDefault="005B602F" w:rsidP="005B602F">
            <w:pPr>
              <w:autoSpaceDE w:val="0"/>
              <w:autoSpaceDN w:val="0"/>
              <w:adjustRightInd w:val="0"/>
              <w:spacing w:line="241" w:lineRule="atLeast"/>
              <w:jc w:val="left"/>
              <w:rPr>
                <w:rFonts w:eastAsiaTheme="minorHAnsi" w:cs="Arial"/>
                <w:color w:val="000000"/>
                <w:sz w:val="20"/>
              </w:rPr>
            </w:pPr>
            <w:r w:rsidRPr="005B602F">
              <w:rPr>
                <w:rFonts w:eastAsiaTheme="minorHAnsi" w:cs="Arial"/>
                <w:color w:val="000000"/>
                <w:sz w:val="20"/>
              </w:rPr>
              <w:t xml:space="preserve">par le programme. </w:t>
            </w:r>
          </w:p>
          <w:p w:rsidR="00207C01" w:rsidRPr="00207C01" w:rsidRDefault="00207C01" w:rsidP="00207C01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</w:p>
        </w:tc>
      </w:tr>
      <w:tr w:rsidR="00207C01" w:rsidRPr="00AA2540" w:rsidTr="00A362C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71" w:type="dxa"/>
            <w:tcBorders>
              <w:top w:val="nil"/>
              <w:left w:val="double" w:sz="4" w:space="0" w:color="auto"/>
              <w:bottom w:val="double" w:sz="4" w:space="0" w:color="auto"/>
              <w:right w:val="nil"/>
            </w:tcBorders>
            <w:shd w:val="clear" w:color="auto" w:fill="DBE5F1" w:themeFill="accent1" w:themeFillTint="33"/>
            <w:vAlign w:val="center"/>
          </w:tcPr>
          <w:p w:rsidR="00207C01" w:rsidRPr="00B95CA7" w:rsidRDefault="00207C01" w:rsidP="00A362CF">
            <w:pPr>
              <w:spacing w:before="240" w:after="240"/>
              <w:jc w:val="left"/>
              <w:rPr>
                <w:rFonts w:cs="Arial"/>
                <w:b w:val="0"/>
                <w:sz w:val="20"/>
                <w:szCs w:val="22"/>
              </w:rPr>
            </w:pPr>
            <w:r w:rsidRPr="00B95CA7">
              <w:rPr>
                <w:rFonts w:cs="Arial"/>
                <w:sz w:val="20"/>
                <w:szCs w:val="22"/>
              </w:rPr>
              <w:lastRenderedPageBreak/>
              <w:t>Suggestions de modifications</w:t>
            </w:r>
          </w:p>
        </w:tc>
        <w:tc>
          <w:tcPr>
            <w:tcW w:w="5817" w:type="dxa"/>
            <w:tcBorders>
              <w:top w:val="double" w:sz="4" w:space="0" w:color="auto"/>
              <w:left w:val="nil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207C01" w:rsidRPr="00AA2540" w:rsidRDefault="00207C01" w:rsidP="00E70BC4">
            <w:pPr>
              <w:spacing w:before="240" w:after="240"/>
              <w:ind w:left="215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sz w:val="20"/>
                <w:szCs w:val="22"/>
              </w:rPr>
            </w:pPr>
            <w:r w:rsidRPr="00AA2540">
              <w:rPr>
                <w:rFonts w:cs="Arial"/>
                <w:sz w:val="20"/>
                <w:szCs w:val="22"/>
              </w:rPr>
              <w:t xml:space="preserve">Modifier le programme pour que le robot </w:t>
            </w:r>
            <w:r w:rsidR="00E70BC4">
              <w:rPr>
                <w:rFonts w:cs="Arial"/>
                <w:sz w:val="20"/>
                <w:szCs w:val="22"/>
              </w:rPr>
              <w:t>tourne à droite au lieu de tourner à gauche.</w:t>
            </w:r>
          </w:p>
        </w:tc>
      </w:tr>
    </w:tbl>
    <w:p w:rsidR="000E3F28" w:rsidRDefault="000E3F28" w:rsidP="0079097C"/>
    <w:p w:rsidR="000E3F28" w:rsidRDefault="000E3F28" w:rsidP="000E3F28">
      <w:r>
        <w:br w:type="page"/>
      </w:r>
    </w:p>
    <w:p w:rsidR="000E3F28" w:rsidRDefault="000E3F28" w:rsidP="000E3F28">
      <w:pPr>
        <w:pStyle w:val="1-Titre01"/>
        <w:numPr>
          <w:ilvl w:val="0"/>
          <w:numId w:val="0"/>
        </w:numPr>
        <w:ind w:left="567" w:hanging="567"/>
      </w:pPr>
      <w:r w:rsidRPr="005928B1">
        <w:lastRenderedPageBreak/>
        <w:t xml:space="preserve">Fiche </w:t>
      </w:r>
      <w:r>
        <w:t>N°</w:t>
      </w:r>
      <w:r w:rsidR="0031169D">
        <w:t>4 – Répéter une séquence un nombre de fois</w:t>
      </w:r>
    </w:p>
    <w:p w:rsidR="000E3F28" w:rsidRPr="00B978A9" w:rsidRDefault="000E3F28" w:rsidP="000E3F28"/>
    <w:tbl>
      <w:tblPr>
        <w:tblStyle w:val="TableauGrille21"/>
        <w:tblW w:w="0" w:type="auto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3658"/>
        <w:gridCol w:w="5384"/>
      </w:tblGrid>
      <w:tr w:rsidR="000E3F28" w:rsidRPr="00AA2540" w:rsidTr="006C3F9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7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:rsidR="000E3F28" w:rsidRPr="00B95CA7" w:rsidRDefault="000E3F28" w:rsidP="006C3F91">
            <w:pPr>
              <w:spacing w:before="240" w:after="240"/>
              <w:jc w:val="left"/>
              <w:rPr>
                <w:rFonts w:cs="Arial"/>
                <w:sz w:val="20"/>
                <w:szCs w:val="22"/>
              </w:rPr>
            </w:pPr>
            <w:r w:rsidRPr="00B95CA7">
              <w:rPr>
                <w:rFonts w:cs="Arial"/>
                <w:sz w:val="20"/>
                <w:szCs w:val="22"/>
              </w:rPr>
              <w:t>Programme associé </w:t>
            </w:r>
          </w:p>
        </w:tc>
        <w:tc>
          <w:tcPr>
            <w:tcW w:w="5817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0E3F28" w:rsidRPr="004B2C0D" w:rsidRDefault="005B602F" w:rsidP="006C3F91">
            <w:pPr>
              <w:spacing w:before="240" w:after="240"/>
              <w:ind w:left="215"/>
              <w:jc w:val="lef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i/>
                <w:sz w:val="20"/>
              </w:rPr>
            </w:pPr>
            <w:r w:rsidRPr="005B602F">
              <w:rPr>
                <w:rFonts w:eastAsiaTheme="minorHAnsi" w:cs="Arial"/>
                <w:color w:val="000000"/>
                <w:sz w:val="20"/>
                <w:lang w:eastAsia="en-US"/>
              </w:rPr>
              <w:t>F4-Compteur</w:t>
            </w:r>
            <w:r w:rsidR="000E3F28" w:rsidRPr="004B2C0D">
              <w:rPr>
                <w:sz w:val="20"/>
              </w:rPr>
              <w:t>.xml</w:t>
            </w:r>
          </w:p>
        </w:tc>
      </w:tr>
      <w:tr w:rsidR="000E3F28" w:rsidRPr="00AA2540" w:rsidTr="006C3F9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7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nil"/>
            </w:tcBorders>
            <w:shd w:val="clear" w:color="auto" w:fill="DBE5F1" w:themeFill="accent1" w:themeFillTint="33"/>
            <w:vAlign w:val="center"/>
          </w:tcPr>
          <w:p w:rsidR="000E3F28" w:rsidRPr="00B95CA7" w:rsidRDefault="000E3F28" w:rsidP="006C3F91">
            <w:pPr>
              <w:spacing w:before="240" w:after="240"/>
              <w:jc w:val="left"/>
              <w:rPr>
                <w:rFonts w:cs="Arial"/>
                <w:sz w:val="20"/>
                <w:szCs w:val="22"/>
              </w:rPr>
            </w:pPr>
            <w:r w:rsidRPr="00B95CA7">
              <w:rPr>
                <w:rFonts w:cs="Arial"/>
                <w:sz w:val="20"/>
                <w:szCs w:val="22"/>
              </w:rPr>
              <w:t>But du programme</w:t>
            </w:r>
          </w:p>
        </w:tc>
        <w:tc>
          <w:tcPr>
            <w:tcW w:w="5817" w:type="dxa"/>
            <w:tcBorders>
              <w:top w:val="double" w:sz="4" w:space="0" w:color="auto"/>
              <w:left w:val="nil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0E3F28" w:rsidRPr="00AA2540" w:rsidRDefault="005B602F" w:rsidP="006C3F91">
            <w:pPr>
              <w:ind w:left="215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sz w:val="20"/>
                <w:szCs w:val="22"/>
              </w:rPr>
            </w:pPr>
            <w:r>
              <w:rPr>
                <w:rStyle w:val="A0"/>
              </w:rPr>
              <w:t>Répéter une figure 6 fois de suite puis s’arrêter.</w:t>
            </w:r>
          </w:p>
        </w:tc>
      </w:tr>
      <w:tr w:rsidR="000E3F28" w:rsidRPr="00AA2540" w:rsidTr="006C3F9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7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nil"/>
            </w:tcBorders>
            <w:shd w:val="clear" w:color="auto" w:fill="DBE5F1" w:themeFill="accent1" w:themeFillTint="33"/>
            <w:vAlign w:val="center"/>
          </w:tcPr>
          <w:p w:rsidR="000E3F28" w:rsidRPr="00B95CA7" w:rsidRDefault="000E3F28" w:rsidP="006C3F91">
            <w:pPr>
              <w:spacing w:before="240" w:after="240"/>
              <w:jc w:val="left"/>
              <w:rPr>
                <w:rFonts w:cs="Arial"/>
                <w:sz w:val="20"/>
                <w:szCs w:val="22"/>
              </w:rPr>
            </w:pPr>
            <w:r w:rsidRPr="00B95CA7">
              <w:rPr>
                <w:rFonts w:cs="Arial"/>
                <w:sz w:val="20"/>
                <w:szCs w:val="22"/>
              </w:rPr>
              <w:t>Notions de programmation abordées</w:t>
            </w:r>
          </w:p>
        </w:tc>
        <w:tc>
          <w:tcPr>
            <w:tcW w:w="5817" w:type="dxa"/>
            <w:tcBorders>
              <w:top w:val="double" w:sz="4" w:space="0" w:color="auto"/>
              <w:left w:val="nil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0E3F28" w:rsidRPr="004B2C0D" w:rsidRDefault="000E3F28" w:rsidP="005B602F">
            <w:pPr>
              <w:spacing w:before="120"/>
              <w:ind w:left="215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20"/>
                <w:szCs w:val="22"/>
              </w:rPr>
            </w:pPr>
            <w:r w:rsidRPr="004B2C0D">
              <w:rPr>
                <w:rFonts w:cs="Arial"/>
                <w:sz w:val="20"/>
                <w:szCs w:val="22"/>
              </w:rPr>
              <w:t xml:space="preserve">Utilisation </w:t>
            </w:r>
            <w:r w:rsidR="005B602F">
              <w:rPr>
                <w:rFonts w:cs="Arial"/>
                <w:sz w:val="20"/>
                <w:szCs w:val="22"/>
              </w:rPr>
              <w:t xml:space="preserve">de boucles de répétition </w:t>
            </w:r>
            <w:r w:rsidR="005B602F" w:rsidRPr="005B602F">
              <w:rPr>
                <w:rFonts w:cs="Arial"/>
                <w:i/>
                <w:sz w:val="20"/>
                <w:szCs w:val="22"/>
              </w:rPr>
              <w:t>(boucle for)</w:t>
            </w:r>
          </w:p>
        </w:tc>
      </w:tr>
      <w:tr w:rsidR="000E3F28" w:rsidRPr="00AA2540" w:rsidTr="006C3F9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7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nil"/>
            </w:tcBorders>
            <w:shd w:val="clear" w:color="auto" w:fill="DBE5F1" w:themeFill="accent1" w:themeFillTint="33"/>
            <w:vAlign w:val="center"/>
          </w:tcPr>
          <w:p w:rsidR="000E3F28" w:rsidRPr="00B95CA7" w:rsidRDefault="000E3F28" w:rsidP="006C3F91">
            <w:pPr>
              <w:spacing w:before="240" w:after="240"/>
              <w:jc w:val="left"/>
              <w:rPr>
                <w:rFonts w:cs="Arial"/>
                <w:sz w:val="20"/>
                <w:szCs w:val="22"/>
              </w:rPr>
            </w:pPr>
            <w:r w:rsidRPr="00B95CA7">
              <w:rPr>
                <w:rFonts w:cs="Arial"/>
                <w:sz w:val="20"/>
                <w:szCs w:val="22"/>
              </w:rPr>
              <w:t>Modules utilisés</w:t>
            </w:r>
          </w:p>
        </w:tc>
        <w:tc>
          <w:tcPr>
            <w:tcW w:w="5817" w:type="dxa"/>
            <w:tcBorders>
              <w:top w:val="double" w:sz="4" w:space="0" w:color="auto"/>
              <w:left w:val="nil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0E3F28" w:rsidRPr="00AA2540" w:rsidRDefault="000E3F28" w:rsidP="006C3F91">
            <w:pPr>
              <w:spacing w:before="240" w:after="240"/>
              <w:ind w:left="215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sz w:val="20"/>
                <w:szCs w:val="22"/>
              </w:rPr>
            </w:pPr>
            <w:r w:rsidRPr="00AA2540">
              <w:rPr>
                <w:rFonts w:cs="Arial"/>
                <w:sz w:val="20"/>
                <w:szCs w:val="22"/>
              </w:rPr>
              <w:t>Aucun</w:t>
            </w:r>
          </w:p>
        </w:tc>
      </w:tr>
      <w:tr w:rsidR="000E3F28" w:rsidRPr="00AA2540" w:rsidTr="006C3F9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288" w:type="dxa"/>
            <w:gridSpan w:val="2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0E3F28" w:rsidRPr="00B95CA7" w:rsidRDefault="000E3F28" w:rsidP="006C3F91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  <w:r w:rsidRPr="00B95CA7">
              <w:rPr>
                <w:rFonts w:cs="Arial"/>
                <w:b w:val="0"/>
                <w:i/>
                <w:sz w:val="20"/>
                <w:szCs w:val="22"/>
              </w:rPr>
              <w:t>Illustration du robot</w:t>
            </w:r>
          </w:p>
          <w:p w:rsidR="000E3F28" w:rsidRPr="00B95CA7" w:rsidRDefault="005B602F" w:rsidP="006C3F91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702555BE" wp14:editId="5A027B3F">
                  <wp:extent cx="5760720" cy="4432935"/>
                  <wp:effectExtent l="0" t="0" r="0" b="5715"/>
                  <wp:docPr id="8" name="Imag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720" cy="44329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0E3F28" w:rsidRDefault="000E3F28" w:rsidP="006C3F91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noProof/>
              </w:rPr>
            </w:pPr>
          </w:p>
          <w:p w:rsidR="000E3F28" w:rsidRDefault="000E3F28" w:rsidP="006C3F91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</w:p>
          <w:p w:rsidR="000E3F28" w:rsidRDefault="000E3F28" w:rsidP="006C3F91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</w:p>
          <w:p w:rsidR="000E3F28" w:rsidRDefault="000E3F28" w:rsidP="0031169D">
            <w:pPr>
              <w:shd w:val="clear" w:color="auto" w:fill="FFFFFF" w:themeFill="background1"/>
              <w:spacing w:before="240" w:after="240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</w:p>
          <w:p w:rsidR="000E3F28" w:rsidRDefault="000E3F28" w:rsidP="006C3F91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  <w:r>
              <w:rPr>
                <w:rFonts w:cs="Arial"/>
                <w:b w:val="0"/>
                <w:i/>
                <w:sz w:val="20"/>
                <w:szCs w:val="22"/>
              </w:rPr>
              <w:t>Programme associé</w:t>
            </w:r>
          </w:p>
          <w:p w:rsidR="000E3F28" w:rsidRPr="00207C01" w:rsidRDefault="005B602F" w:rsidP="006C3F91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rFonts w:cs="Arial"/>
                <w:b w:val="0"/>
                <w:i/>
                <w:color w:val="3AAFC6"/>
                <w:sz w:val="20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0C3B44A0" wp14:editId="4272828D">
                  <wp:extent cx="5553077" cy="3696542"/>
                  <wp:effectExtent l="0" t="0" r="0" b="0"/>
                  <wp:docPr id="10" name="Imag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63835" cy="37037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0E3F28" w:rsidRPr="00207C01" w:rsidRDefault="000E3F28" w:rsidP="006C3F91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</w:p>
        </w:tc>
      </w:tr>
      <w:tr w:rsidR="000E3F28" w:rsidRPr="00AA2540" w:rsidTr="006C3F9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71" w:type="dxa"/>
            <w:tcBorders>
              <w:top w:val="nil"/>
              <w:left w:val="double" w:sz="4" w:space="0" w:color="auto"/>
              <w:bottom w:val="double" w:sz="4" w:space="0" w:color="auto"/>
              <w:right w:val="nil"/>
            </w:tcBorders>
            <w:shd w:val="clear" w:color="auto" w:fill="DBE5F1" w:themeFill="accent1" w:themeFillTint="33"/>
            <w:vAlign w:val="center"/>
          </w:tcPr>
          <w:p w:rsidR="000E3F28" w:rsidRPr="00B95CA7" w:rsidRDefault="000E3F28" w:rsidP="006C3F91">
            <w:pPr>
              <w:spacing w:before="240" w:after="240"/>
              <w:jc w:val="left"/>
              <w:rPr>
                <w:rFonts w:cs="Arial"/>
                <w:b w:val="0"/>
                <w:sz w:val="20"/>
                <w:szCs w:val="22"/>
              </w:rPr>
            </w:pPr>
            <w:r w:rsidRPr="00B95CA7">
              <w:rPr>
                <w:rFonts w:cs="Arial"/>
                <w:sz w:val="20"/>
                <w:szCs w:val="22"/>
              </w:rPr>
              <w:lastRenderedPageBreak/>
              <w:t>Suggestions de modifications</w:t>
            </w:r>
          </w:p>
        </w:tc>
        <w:tc>
          <w:tcPr>
            <w:tcW w:w="5817" w:type="dxa"/>
            <w:tcBorders>
              <w:top w:val="double" w:sz="4" w:space="0" w:color="auto"/>
              <w:left w:val="nil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0E3F28" w:rsidRPr="00AA2540" w:rsidRDefault="000E3F28" w:rsidP="001B2E95">
            <w:pPr>
              <w:spacing w:before="240" w:after="240"/>
              <w:ind w:left="215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sz w:val="20"/>
                <w:szCs w:val="22"/>
              </w:rPr>
            </w:pPr>
            <w:r w:rsidRPr="00AA2540">
              <w:rPr>
                <w:rFonts w:cs="Arial"/>
                <w:sz w:val="20"/>
                <w:szCs w:val="22"/>
              </w:rPr>
              <w:t>Modifier le programme pour que le robot</w:t>
            </w:r>
            <w:r w:rsidR="001B2E95">
              <w:rPr>
                <w:rFonts w:cs="Arial"/>
                <w:sz w:val="20"/>
                <w:szCs w:val="22"/>
              </w:rPr>
              <w:t xml:space="preserve"> répète 10 fois la séquence.</w:t>
            </w:r>
          </w:p>
        </w:tc>
      </w:tr>
    </w:tbl>
    <w:p w:rsidR="000E3F28" w:rsidRDefault="000E3F28" w:rsidP="000E3F28"/>
    <w:p w:rsidR="0031169D" w:rsidRDefault="0031169D">
      <w:pPr>
        <w:spacing w:after="200" w:line="276" w:lineRule="auto"/>
        <w:jc w:val="left"/>
      </w:pPr>
      <w:r>
        <w:br w:type="page"/>
      </w:r>
    </w:p>
    <w:p w:rsidR="0031169D" w:rsidRPr="00B978A9" w:rsidRDefault="0031169D" w:rsidP="0031169D">
      <w:pPr>
        <w:pStyle w:val="1-Titre01"/>
        <w:numPr>
          <w:ilvl w:val="0"/>
          <w:numId w:val="0"/>
        </w:numPr>
        <w:ind w:left="567" w:hanging="567"/>
      </w:pPr>
      <w:r w:rsidRPr="005928B1">
        <w:lastRenderedPageBreak/>
        <w:t xml:space="preserve">Fiche </w:t>
      </w:r>
      <w:r w:rsidRPr="0031169D">
        <w:rPr>
          <w:rStyle w:val="A7"/>
          <w:b/>
        </w:rPr>
        <w:t>MR-1 – Microrupteurs : S’arrêter au contact d’un obstacle</w:t>
      </w:r>
    </w:p>
    <w:tbl>
      <w:tblPr>
        <w:tblStyle w:val="TableauGrille21"/>
        <w:tblW w:w="0" w:type="auto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3381"/>
        <w:gridCol w:w="5661"/>
      </w:tblGrid>
      <w:tr w:rsidR="0031169D" w:rsidRPr="00AA2540" w:rsidTr="006C3F9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7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:rsidR="0031169D" w:rsidRPr="00B95CA7" w:rsidRDefault="0031169D" w:rsidP="006C3F91">
            <w:pPr>
              <w:spacing w:before="240" w:after="240"/>
              <w:jc w:val="left"/>
              <w:rPr>
                <w:rFonts w:cs="Arial"/>
                <w:sz w:val="20"/>
                <w:szCs w:val="22"/>
              </w:rPr>
            </w:pPr>
            <w:r w:rsidRPr="00B95CA7">
              <w:rPr>
                <w:rFonts w:cs="Arial"/>
                <w:sz w:val="20"/>
                <w:szCs w:val="22"/>
              </w:rPr>
              <w:t>Programme associé </w:t>
            </w:r>
          </w:p>
        </w:tc>
        <w:tc>
          <w:tcPr>
            <w:tcW w:w="5817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31169D" w:rsidRPr="004B2C0D" w:rsidRDefault="0031169D" w:rsidP="006C3F91">
            <w:pPr>
              <w:spacing w:before="240" w:after="240"/>
              <w:ind w:left="215"/>
              <w:jc w:val="lef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i/>
                <w:sz w:val="20"/>
              </w:rPr>
            </w:pPr>
            <w:r w:rsidRPr="0031169D">
              <w:rPr>
                <w:rFonts w:eastAsiaTheme="minorHAnsi" w:cs="Arial"/>
                <w:color w:val="000000"/>
                <w:sz w:val="20"/>
                <w:lang w:eastAsia="en-US"/>
              </w:rPr>
              <w:t xml:space="preserve">MR-1 </w:t>
            </w:r>
            <w:proofErr w:type="spellStart"/>
            <w:r w:rsidRPr="0031169D">
              <w:rPr>
                <w:rFonts w:eastAsiaTheme="minorHAnsi" w:cs="Arial"/>
                <w:color w:val="000000"/>
                <w:sz w:val="20"/>
                <w:lang w:eastAsia="en-US"/>
              </w:rPr>
              <w:t>Arret</w:t>
            </w:r>
            <w:proofErr w:type="spellEnd"/>
            <w:r w:rsidRPr="0031169D">
              <w:rPr>
                <w:rFonts w:eastAsiaTheme="minorHAnsi" w:cs="Arial"/>
                <w:color w:val="000000"/>
                <w:sz w:val="20"/>
                <w:lang w:eastAsia="en-US"/>
              </w:rPr>
              <w:t xml:space="preserve"> contact.</w:t>
            </w:r>
            <w:r w:rsidRPr="004B2C0D">
              <w:rPr>
                <w:sz w:val="20"/>
              </w:rPr>
              <w:t>xml</w:t>
            </w:r>
          </w:p>
        </w:tc>
      </w:tr>
      <w:tr w:rsidR="0031169D" w:rsidRPr="00AA2540" w:rsidTr="006C3F9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7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nil"/>
            </w:tcBorders>
            <w:shd w:val="clear" w:color="auto" w:fill="DBE5F1" w:themeFill="accent1" w:themeFillTint="33"/>
            <w:vAlign w:val="center"/>
          </w:tcPr>
          <w:p w:rsidR="0031169D" w:rsidRPr="00B95CA7" w:rsidRDefault="0031169D" w:rsidP="006C3F91">
            <w:pPr>
              <w:spacing w:before="240" w:after="240"/>
              <w:jc w:val="left"/>
              <w:rPr>
                <w:rFonts w:cs="Arial"/>
                <w:sz w:val="20"/>
                <w:szCs w:val="22"/>
              </w:rPr>
            </w:pPr>
            <w:r w:rsidRPr="00B95CA7">
              <w:rPr>
                <w:rFonts w:cs="Arial"/>
                <w:sz w:val="20"/>
                <w:szCs w:val="22"/>
              </w:rPr>
              <w:t>But du programme</w:t>
            </w:r>
          </w:p>
        </w:tc>
        <w:tc>
          <w:tcPr>
            <w:tcW w:w="5817" w:type="dxa"/>
            <w:tcBorders>
              <w:top w:val="double" w:sz="4" w:space="0" w:color="auto"/>
              <w:left w:val="nil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31169D" w:rsidRPr="00AA2540" w:rsidRDefault="0031169D" w:rsidP="006C3F91">
            <w:pPr>
              <w:ind w:left="215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sz w:val="20"/>
                <w:szCs w:val="22"/>
              </w:rPr>
            </w:pPr>
            <w:r>
              <w:rPr>
                <w:rStyle w:val="A0"/>
              </w:rPr>
              <w:t>S’arrêter au contact d’un obstacle.</w:t>
            </w:r>
          </w:p>
        </w:tc>
      </w:tr>
      <w:tr w:rsidR="0031169D" w:rsidRPr="00AA2540" w:rsidTr="006C3F9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7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nil"/>
            </w:tcBorders>
            <w:shd w:val="clear" w:color="auto" w:fill="DBE5F1" w:themeFill="accent1" w:themeFillTint="33"/>
            <w:vAlign w:val="center"/>
          </w:tcPr>
          <w:p w:rsidR="0031169D" w:rsidRPr="00B95CA7" w:rsidRDefault="0031169D" w:rsidP="006C3F91">
            <w:pPr>
              <w:spacing w:before="240" w:after="240"/>
              <w:jc w:val="left"/>
              <w:rPr>
                <w:rFonts w:cs="Arial"/>
                <w:sz w:val="20"/>
                <w:szCs w:val="22"/>
              </w:rPr>
            </w:pPr>
            <w:r w:rsidRPr="00B95CA7">
              <w:rPr>
                <w:rFonts w:cs="Arial"/>
                <w:sz w:val="20"/>
                <w:szCs w:val="22"/>
              </w:rPr>
              <w:t>Notions de programmation abordées</w:t>
            </w:r>
          </w:p>
        </w:tc>
        <w:tc>
          <w:tcPr>
            <w:tcW w:w="5817" w:type="dxa"/>
            <w:tcBorders>
              <w:top w:val="double" w:sz="4" w:space="0" w:color="auto"/>
              <w:left w:val="nil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31169D" w:rsidRPr="004B2C0D" w:rsidRDefault="0031169D" w:rsidP="006C3F91">
            <w:pPr>
              <w:spacing w:before="120"/>
              <w:ind w:left="215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20"/>
                <w:szCs w:val="22"/>
              </w:rPr>
            </w:pPr>
            <w:r>
              <w:rPr>
                <w:rStyle w:val="A0"/>
              </w:rPr>
              <w:t>Test de l’état de chaque capteur microrupteurs droit et gauche.</w:t>
            </w:r>
          </w:p>
        </w:tc>
      </w:tr>
      <w:tr w:rsidR="0031169D" w:rsidRPr="00AA2540" w:rsidTr="006C3F9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7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nil"/>
            </w:tcBorders>
            <w:shd w:val="clear" w:color="auto" w:fill="DBE5F1" w:themeFill="accent1" w:themeFillTint="33"/>
            <w:vAlign w:val="center"/>
          </w:tcPr>
          <w:p w:rsidR="0031169D" w:rsidRPr="00B95CA7" w:rsidRDefault="0031169D" w:rsidP="006C3F91">
            <w:pPr>
              <w:spacing w:before="240" w:after="240"/>
              <w:jc w:val="left"/>
              <w:rPr>
                <w:rFonts w:cs="Arial"/>
                <w:sz w:val="20"/>
                <w:szCs w:val="22"/>
              </w:rPr>
            </w:pPr>
            <w:r w:rsidRPr="00B95CA7">
              <w:rPr>
                <w:rFonts w:cs="Arial"/>
                <w:sz w:val="20"/>
                <w:szCs w:val="22"/>
              </w:rPr>
              <w:t>Modules utilisés</w:t>
            </w:r>
          </w:p>
        </w:tc>
        <w:tc>
          <w:tcPr>
            <w:tcW w:w="5817" w:type="dxa"/>
            <w:tcBorders>
              <w:top w:val="double" w:sz="4" w:space="0" w:color="auto"/>
              <w:left w:val="nil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31169D" w:rsidRPr="00AA2540" w:rsidRDefault="0031169D" w:rsidP="006C3F91">
            <w:pPr>
              <w:spacing w:before="240" w:after="240"/>
              <w:ind w:left="215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sz w:val="20"/>
                <w:szCs w:val="22"/>
              </w:rPr>
            </w:pPr>
            <w:r>
              <w:rPr>
                <w:rFonts w:cs="Arial"/>
                <w:sz w:val="20"/>
                <w:szCs w:val="22"/>
              </w:rPr>
              <w:t xml:space="preserve">Module microrupteurs </w:t>
            </w:r>
            <w:r>
              <w:rPr>
                <w:noProof/>
              </w:rPr>
              <w:drawing>
                <wp:inline distT="0" distB="0" distL="0" distR="0" wp14:anchorId="24D7D030" wp14:editId="437422A2">
                  <wp:extent cx="638175" cy="552450"/>
                  <wp:effectExtent l="0" t="0" r="9525" b="0"/>
                  <wp:docPr id="15" name="Imag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8175" cy="552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1169D" w:rsidRPr="00AA2540" w:rsidTr="006C3F9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288" w:type="dxa"/>
            <w:gridSpan w:val="2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31169D" w:rsidRPr="00B95CA7" w:rsidRDefault="0031169D" w:rsidP="006C3F91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  <w:r w:rsidRPr="00B95CA7">
              <w:rPr>
                <w:rFonts w:cs="Arial"/>
                <w:b w:val="0"/>
                <w:i/>
                <w:sz w:val="20"/>
                <w:szCs w:val="22"/>
              </w:rPr>
              <w:t>Illustration du robot</w:t>
            </w:r>
          </w:p>
          <w:p w:rsidR="0031169D" w:rsidRPr="00B95CA7" w:rsidRDefault="0031169D" w:rsidP="006C3F91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</w:p>
          <w:p w:rsidR="0031169D" w:rsidRDefault="0031169D" w:rsidP="006C3F91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659264" behindDoc="0" locked="0" layoutInCell="1" allowOverlap="1" wp14:anchorId="3F7CF803" wp14:editId="384367C7">
                  <wp:simplePos x="0" y="0"/>
                  <wp:positionH relativeFrom="column">
                    <wp:posOffset>-73025</wp:posOffset>
                  </wp:positionH>
                  <wp:positionV relativeFrom="paragraph">
                    <wp:posOffset>167640</wp:posOffset>
                  </wp:positionV>
                  <wp:extent cx="5760720" cy="1302385"/>
                  <wp:effectExtent l="0" t="0" r="0" b="0"/>
                  <wp:wrapSquare wrapText="bothSides"/>
                  <wp:docPr id="16" name="Imag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720" cy="13023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31169D" w:rsidRDefault="0031169D" w:rsidP="0031169D">
            <w:pPr>
              <w:autoSpaceDE w:val="0"/>
              <w:autoSpaceDN w:val="0"/>
              <w:adjustRightInd w:val="0"/>
              <w:spacing w:line="241" w:lineRule="atLeast"/>
              <w:jc w:val="left"/>
              <w:rPr>
                <w:rFonts w:eastAsiaTheme="minorHAnsi" w:cs="Arial"/>
                <w:color w:val="000000"/>
                <w:sz w:val="20"/>
              </w:rPr>
            </w:pPr>
          </w:p>
          <w:p w:rsidR="0031169D" w:rsidRDefault="0031169D" w:rsidP="0031169D">
            <w:pPr>
              <w:autoSpaceDE w:val="0"/>
              <w:autoSpaceDN w:val="0"/>
              <w:adjustRightInd w:val="0"/>
              <w:spacing w:line="241" w:lineRule="atLeast"/>
              <w:jc w:val="left"/>
              <w:rPr>
                <w:rFonts w:eastAsiaTheme="minorHAnsi" w:cs="Arial"/>
                <w:color w:val="000000"/>
                <w:sz w:val="20"/>
              </w:rPr>
            </w:pPr>
          </w:p>
          <w:p w:rsidR="0031169D" w:rsidRDefault="0031169D" w:rsidP="0031169D">
            <w:pPr>
              <w:autoSpaceDE w:val="0"/>
              <w:autoSpaceDN w:val="0"/>
              <w:adjustRightInd w:val="0"/>
              <w:spacing w:line="241" w:lineRule="atLeast"/>
              <w:jc w:val="left"/>
              <w:rPr>
                <w:rFonts w:eastAsiaTheme="minorHAnsi" w:cs="Arial"/>
                <w:color w:val="000000"/>
                <w:sz w:val="20"/>
              </w:rPr>
            </w:pPr>
          </w:p>
          <w:p w:rsidR="0031169D" w:rsidRDefault="0031169D" w:rsidP="0031169D">
            <w:pPr>
              <w:autoSpaceDE w:val="0"/>
              <w:autoSpaceDN w:val="0"/>
              <w:adjustRightInd w:val="0"/>
              <w:spacing w:line="241" w:lineRule="atLeast"/>
              <w:jc w:val="left"/>
              <w:rPr>
                <w:rFonts w:eastAsiaTheme="minorHAnsi" w:cs="Arial"/>
                <w:color w:val="000000"/>
                <w:sz w:val="20"/>
              </w:rPr>
            </w:pPr>
          </w:p>
          <w:p w:rsidR="0031169D" w:rsidRDefault="0031169D" w:rsidP="0031169D">
            <w:pPr>
              <w:autoSpaceDE w:val="0"/>
              <w:autoSpaceDN w:val="0"/>
              <w:adjustRightInd w:val="0"/>
              <w:spacing w:line="241" w:lineRule="atLeast"/>
              <w:jc w:val="left"/>
              <w:rPr>
                <w:rFonts w:eastAsiaTheme="minorHAnsi" w:cs="Arial"/>
                <w:color w:val="000000"/>
                <w:sz w:val="20"/>
              </w:rPr>
            </w:pPr>
          </w:p>
          <w:p w:rsidR="0031169D" w:rsidRDefault="0031169D" w:rsidP="0031169D">
            <w:pPr>
              <w:autoSpaceDE w:val="0"/>
              <w:autoSpaceDN w:val="0"/>
              <w:adjustRightInd w:val="0"/>
              <w:spacing w:line="241" w:lineRule="atLeast"/>
              <w:jc w:val="left"/>
              <w:rPr>
                <w:rFonts w:eastAsiaTheme="minorHAnsi" w:cs="Arial"/>
                <w:color w:val="000000"/>
                <w:sz w:val="20"/>
              </w:rPr>
            </w:pPr>
            <w:r w:rsidRPr="0031169D">
              <w:rPr>
                <w:rFonts w:eastAsiaTheme="minorHAnsi" w:cs="Arial"/>
                <w:color w:val="000000"/>
                <w:sz w:val="20"/>
              </w:rPr>
              <w:t xml:space="preserve">Commentaire : </w:t>
            </w:r>
          </w:p>
          <w:p w:rsidR="0031169D" w:rsidRPr="0031169D" w:rsidRDefault="0031169D" w:rsidP="0031169D">
            <w:pPr>
              <w:autoSpaceDE w:val="0"/>
              <w:autoSpaceDN w:val="0"/>
              <w:adjustRightInd w:val="0"/>
              <w:spacing w:line="241" w:lineRule="atLeast"/>
              <w:jc w:val="left"/>
              <w:rPr>
                <w:rFonts w:eastAsiaTheme="minorHAnsi" w:cs="Arial"/>
                <w:color w:val="000000"/>
                <w:sz w:val="20"/>
              </w:rPr>
            </w:pPr>
          </w:p>
          <w:p w:rsidR="0031169D" w:rsidRPr="0031169D" w:rsidRDefault="0031169D" w:rsidP="0031169D">
            <w:pPr>
              <w:autoSpaceDE w:val="0"/>
              <w:autoSpaceDN w:val="0"/>
              <w:adjustRightInd w:val="0"/>
              <w:spacing w:line="241" w:lineRule="atLeast"/>
              <w:jc w:val="left"/>
              <w:rPr>
                <w:rFonts w:eastAsiaTheme="minorHAnsi" w:cs="Arial"/>
                <w:b w:val="0"/>
                <w:color w:val="000000"/>
                <w:sz w:val="20"/>
              </w:rPr>
            </w:pPr>
            <w:r w:rsidRPr="0031169D">
              <w:rPr>
                <w:rFonts w:eastAsiaTheme="minorHAnsi" w:cs="Arial"/>
                <w:b w:val="0"/>
                <w:color w:val="000000"/>
                <w:sz w:val="20"/>
              </w:rPr>
              <w:t xml:space="preserve">– Le microrupteur droit est associé à l’entrée 5. </w:t>
            </w:r>
          </w:p>
          <w:p w:rsidR="0031169D" w:rsidRPr="0031169D" w:rsidRDefault="0031169D" w:rsidP="0031169D">
            <w:pPr>
              <w:autoSpaceDE w:val="0"/>
              <w:autoSpaceDN w:val="0"/>
              <w:adjustRightInd w:val="0"/>
              <w:spacing w:line="241" w:lineRule="atLeast"/>
              <w:jc w:val="left"/>
              <w:rPr>
                <w:rFonts w:eastAsiaTheme="minorHAnsi" w:cs="Arial"/>
                <w:b w:val="0"/>
                <w:color w:val="000000"/>
                <w:sz w:val="20"/>
              </w:rPr>
            </w:pPr>
            <w:r w:rsidRPr="0031169D">
              <w:rPr>
                <w:rFonts w:eastAsiaTheme="minorHAnsi" w:cs="Arial"/>
                <w:b w:val="0"/>
                <w:bCs w:val="0"/>
                <w:color w:val="000000"/>
                <w:sz w:val="20"/>
                <w:lang w:eastAsia="en-US"/>
              </w:rPr>
              <w:t>– Le microrupteur gauche est associé à l’entrée 6.</w:t>
            </w:r>
          </w:p>
          <w:p w:rsidR="0031169D" w:rsidRDefault="0031169D" w:rsidP="006C3F91">
            <w:pPr>
              <w:shd w:val="clear" w:color="auto" w:fill="FFFFFF" w:themeFill="background1"/>
              <w:spacing w:before="240" w:after="240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</w:p>
          <w:p w:rsidR="0031169D" w:rsidRDefault="0031169D" w:rsidP="006C3F91">
            <w:pPr>
              <w:shd w:val="clear" w:color="auto" w:fill="FFFFFF" w:themeFill="background1"/>
              <w:spacing w:before="240" w:after="240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</w:p>
          <w:p w:rsidR="0031169D" w:rsidRDefault="0031169D" w:rsidP="006C3F91">
            <w:pPr>
              <w:shd w:val="clear" w:color="auto" w:fill="FFFFFF" w:themeFill="background1"/>
              <w:spacing w:before="240" w:after="240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</w:p>
          <w:p w:rsidR="0031169D" w:rsidRDefault="0031169D" w:rsidP="006C3F91">
            <w:pPr>
              <w:shd w:val="clear" w:color="auto" w:fill="FFFFFF" w:themeFill="background1"/>
              <w:spacing w:before="240" w:after="240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</w:p>
          <w:p w:rsidR="0031169D" w:rsidRDefault="0031169D" w:rsidP="006C3F91">
            <w:pPr>
              <w:shd w:val="clear" w:color="auto" w:fill="FFFFFF" w:themeFill="background1"/>
              <w:spacing w:before="240" w:after="240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</w:p>
          <w:p w:rsidR="0031169D" w:rsidRDefault="0031169D" w:rsidP="006C3F91">
            <w:pPr>
              <w:shd w:val="clear" w:color="auto" w:fill="FFFFFF" w:themeFill="background1"/>
              <w:spacing w:before="240" w:after="240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</w:p>
          <w:p w:rsidR="0031169D" w:rsidRDefault="0031169D" w:rsidP="006C3F91">
            <w:pPr>
              <w:shd w:val="clear" w:color="auto" w:fill="FFFFFF" w:themeFill="background1"/>
              <w:spacing w:before="240" w:after="240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</w:p>
          <w:p w:rsidR="0031169D" w:rsidRDefault="0031169D" w:rsidP="006C3F91">
            <w:pPr>
              <w:shd w:val="clear" w:color="auto" w:fill="FFFFFF" w:themeFill="background1"/>
              <w:spacing w:before="240" w:after="240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</w:p>
          <w:p w:rsidR="0031169D" w:rsidRDefault="0031169D" w:rsidP="006C3F91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  <w:r>
              <w:rPr>
                <w:rFonts w:cs="Arial"/>
                <w:b w:val="0"/>
                <w:i/>
                <w:sz w:val="20"/>
                <w:szCs w:val="22"/>
              </w:rPr>
              <w:t>Programme associé</w:t>
            </w:r>
          </w:p>
          <w:p w:rsidR="0031169D" w:rsidRPr="00207C01" w:rsidRDefault="0041181B" w:rsidP="006C3F91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rFonts w:cs="Arial"/>
                <w:b w:val="0"/>
                <w:i/>
                <w:color w:val="3AAFC6"/>
                <w:sz w:val="20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6D566AB4" wp14:editId="1CA9963B">
                  <wp:extent cx="5592725" cy="4140200"/>
                  <wp:effectExtent l="0" t="0" r="8255" b="0"/>
                  <wp:docPr id="23" name="Imag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93882" cy="414105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31169D" w:rsidRPr="00207C01" w:rsidRDefault="0031169D" w:rsidP="006C3F91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</w:p>
        </w:tc>
      </w:tr>
      <w:tr w:rsidR="0031169D" w:rsidRPr="00AA2540" w:rsidTr="006C3F9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71" w:type="dxa"/>
            <w:tcBorders>
              <w:top w:val="nil"/>
              <w:left w:val="double" w:sz="4" w:space="0" w:color="auto"/>
              <w:bottom w:val="double" w:sz="4" w:space="0" w:color="auto"/>
              <w:right w:val="nil"/>
            </w:tcBorders>
            <w:shd w:val="clear" w:color="auto" w:fill="DBE5F1" w:themeFill="accent1" w:themeFillTint="33"/>
            <w:vAlign w:val="center"/>
          </w:tcPr>
          <w:p w:rsidR="0031169D" w:rsidRPr="00B95CA7" w:rsidRDefault="0031169D" w:rsidP="006C3F91">
            <w:pPr>
              <w:spacing w:before="240" w:after="240"/>
              <w:jc w:val="left"/>
              <w:rPr>
                <w:rFonts w:cs="Arial"/>
                <w:b w:val="0"/>
                <w:sz w:val="20"/>
                <w:szCs w:val="22"/>
              </w:rPr>
            </w:pPr>
            <w:r w:rsidRPr="00B95CA7">
              <w:rPr>
                <w:rFonts w:cs="Arial"/>
                <w:sz w:val="20"/>
                <w:szCs w:val="22"/>
              </w:rPr>
              <w:lastRenderedPageBreak/>
              <w:t>Suggestions de modifications</w:t>
            </w:r>
          </w:p>
        </w:tc>
        <w:tc>
          <w:tcPr>
            <w:tcW w:w="5817" w:type="dxa"/>
            <w:tcBorders>
              <w:top w:val="double" w:sz="4" w:space="0" w:color="auto"/>
              <w:left w:val="nil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31169D" w:rsidRPr="00AA2540" w:rsidRDefault="001B2E95" w:rsidP="006C3F91">
            <w:pPr>
              <w:spacing w:before="240" w:after="240"/>
              <w:ind w:left="215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sz w:val="20"/>
                <w:szCs w:val="22"/>
              </w:rPr>
            </w:pPr>
            <w:r>
              <w:rPr>
                <w:rFonts w:cs="Arial"/>
                <w:sz w:val="20"/>
                <w:szCs w:val="22"/>
              </w:rPr>
              <w:t xml:space="preserve">Faire demi-tour au contact du </w:t>
            </w:r>
            <w:proofErr w:type="spellStart"/>
            <w:r>
              <w:rPr>
                <w:rFonts w:cs="Arial"/>
                <w:sz w:val="20"/>
                <w:szCs w:val="22"/>
              </w:rPr>
              <w:t>microreupteur</w:t>
            </w:r>
            <w:proofErr w:type="spellEnd"/>
          </w:p>
        </w:tc>
      </w:tr>
    </w:tbl>
    <w:p w:rsidR="0031169D" w:rsidRDefault="0031169D" w:rsidP="0031169D"/>
    <w:p w:rsidR="0031169D" w:rsidRDefault="0031169D" w:rsidP="0031169D">
      <w:r>
        <w:br w:type="page"/>
      </w:r>
    </w:p>
    <w:p w:rsidR="0031169D" w:rsidRPr="00B978A9" w:rsidRDefault="0031169D" w:rsidP="0031169D">
      <w:pPr>
        <w:pStyle w:val="1-Titre01"/>
        <w:numPr>
          <w:ilvl w:val="0"/>
          <w:numId w:val="0"/>
        </w:numPr>
        <w:ind w:left="567" w:hanging="567"/>
      </w:pPr>
      <w:r w:rsidRPr="0031169D">
        <w:rPr>
          <w:rStyle w:val="A7"/>
          <w:b/>
        </w:rPr>
        <w:lastRenderedPageBreak/>
        <w:t>MR-2</w:t>
      </w:r>
      <w:r>
        <w:rPr>
          <w:rStyle w:val="A7"/>
          <w:b/>
        </w:rPr>
        <w:t xml:space="preserve"> </w:t>
      </w:r>
      <w:r w:rsidRPr="0031169D">
        <w:rPr>
          <w:rStyle w:val="A7"/>
          <w:b/>
        </w:rPr>
        <w:t>-</w:t>
      </w:r>
      <w:r>
        <w:rPr>
          <w:rStyle w:val="A7"/>
          <w:b/>
        </w:rPr>
        <w:t xml:space="preserve"> </w:t>
      </w:r>
      <w:r w:rsidRPr="0031169D">
        <w:rPr>
          <w:rStyle w:val="A7"/>
          <w:b/>
        </w:rPr>
        <w:t>Microrupteurs : Changer de direction au contact d’un obstacle</w:t>
      </w:r>
    </w:p>
    <w:tbl>
      <w:tblPr>
        <w:tblStyle w:val="TableauGrille21"/>
        <w:tblW w:w="0" w:type="auto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3687"/>
        <w:gridCol w:w="5355"/>
      </w:tblGrid>
      <w:tr w:rsidR="0031169D" w:rsidRPr="00AA2540" w:rsidTr="006C3F9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7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:rsidR="0031169D" w:rsidRPr="00B95CA7" w:rsidRDefault="0031169D" w:rsidP="006C3F91">
            <w:pPr>
              <w:spacing w:before="240" w:after="240"/>
              <w:jc w:val="left"/>
              <w:rPr>
                <w:rFonts w:cs="Arial"/>
                <w:sz w:val="20"/>
                <w:szCs w:val="22"/>
              </w:rPr>
            </w:pPr>
            <w:r w:rsidRPr="00B95CA7">
              <w:rPr>
                <w:rFonts w:cs="Arial"/>
                <w:sz w:val="20"/>
                <w:szCs w:val="22"/>
              </w:rPr>
              <w:t>Programme associé </w:t>
            </w:r>
          </w:p>
        </w:tc>
        <w:tc>
          <w:tcPr>
            <w:tcW w:w="5817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31169D" w:rsidRPr="004B2C0D" w:rsidRDefault="0031169D" w:rsidP="0031169D">
            <w:pPr>
              <w:spacing w:before="240" w:after="240"/>
              <w:ind w:left="215"/>
              <w:jc w:val="lef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i/>
                <w:sz w:val="20"/>
              </w:rPr>
            </w:pPr>
            <w:r>
              <w:rPr>
                <w:rFonts w:eastAsiaTheme="minorHAnsi" w:cs="Arial"/>
                <w:color w:val="000000"/>
                <w:sz w:val="20"/>
                <w:lang w:eastAsia="en-US"/>
              </w:rPr>
              <w:t>MR-2</w:t>
            </w:r>
            <w:r w:rsidRPr="0031169D">
              <w:rPr>
                <w:rFonts w:eastAsiaTheme="minorHAnsi" w:cs="Arial"/>
                <w:color w:val="000000"/>
                <w:sz w:val="20"/>
                <w:lang w:eastAsia="en-US"/>
              </w:rPr>
              <w:t xml:space="preserve"> Changement direction.</w:t>
            </w:r>
            <w:r w:rsidRPr="004B2C0D">
              <w:rPr>
                <w:sz w:val="20"/>
              </w:rPr>
              <w:t>xml</w:t>
            </w:r>
          </w:p>
        </w:tc>
      </w:tr>
      <w:tr w:rsidR="0031169D" w:rsidRPr="00AA2540" w:rsidTr="006C3F9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7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nil"/>
            </w:tcBorders>
            <w:shd w:val="clear" w:color="auto" w:fill="DBE5F1" w:themeFill="accent1" w:themeFillTint="33"/>
            <w:vAlign w:val="center"/>
          </w:tcPr>
          <w:p w:rsidR="0031169D" w:rsidRPr="00B95CA7" w:rsidRDefault="0031169D" w:rsidP="006C3F91">
            <w:pPr>
              <w:spacing w:before="240" w:after="240"/>
              <w:jc w:val="left"/>
              <w:rPr>
                <w:rFonts w:cs="Arial"/>
                <w:sz w:val="20"/>
                <w:szCs w:val="22"/>
              </w:rPr>
            </w:pPr>
            <w:r w:rsidRPr="00B95CA7">
              <w:rPr>
                <w:rFonts w:cs="Arial"/>
                <w:sz w:val="20"/>
                <w:szCs w:val="22"/>
              </w:rPr>
              <w:t>But du programme</w:t>
            </w:r>
          </w:p>
        </w:tc>
        <w:tc>
          <w:tcPr>
            <w:tcW w:w="5817" w:type="dxa"/>
            <w:tcBorders>
              <w:top w:val="double" w:sz="4" w:space="0" w:color="auto"/>
              <w:left w:val="nil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31169D" w:rsidRPr="00AA2540" w:rsidRDefault="0031169D" w:rsidP="006C3F91">
            <w:pPr>
              <w:ind w:left="215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sz w:val="20"/>
                <w:szCs w:val="22"/>
              </w:rPr>
            </w:pPr>
            <w:r>
              <w:rPr>
                <w:rStyle w:val="A0"/>
              </w:rPr>
              <w:t>Aller à gauche au contact d’un obstacle détecté sur la droite, aller à droite au contact d’un obstacle détecté sur la gauche sinon, se déplacer en marche avant.</w:t>
            </w:r>
          </w:p>
        </w:tc>
      </w:tr>
      <w:tr w:rsidR="0031169D" w:rsidRPr="00AA2540" w:rsidTr="006C3F9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7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nil"/>
            </w:tcBorders>
            <w:shd w:val="clear" w:color="auto" w:fill="DBE5F1" w:themeFill="accent1" w:themeFillTint="33"/>
            <w:vAlign w:val="center"/>
          </w:tcPr>
          <w:p w:rsidR="0031169D" w:rsidRPr="00B95CA7" w:rsidRDefault="0031169D" w:rsidP="006C3F91">
            <w:pPr>
              <w:spacing w:before="240" w:after="240"/>
              <w:jc w:val="left"/>
              <w:rPr>
                <w:rFonts w:cs="Arial"/>
                <w:sz w:val="20"/>
                <w:szCs w:val="22"/>
              </w:rPr>
            </w:pPr>
            <w:r w:rsidRPr="00B95CA7">
              <w:rPr>
                <w:rFonts w:cs="Arial"/>
                <w:sz w:val="20"/>
                <w:szCs w:val="22"/>
              </w:rPr>
              <w:t>Notions de programmation abordées</w:t>
            </w:r>
          </w:p>
        </w:tc>
        <w:tc>
          <w:tcPr>
            <w:tcW w:w="5817" w:type="dxa"/>
            <w:tcBorders>
              <w:top w:val="double" w:sz="4" w:space="0" w:color="auto"/>
              <w:left w:val="nil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31169D" w:rsidRPr="004B2C0D" w:rsidRDefault="0031169D" w:rsidP="006C3F91">
            <w:pPr>
              <w:spacing w:before="120"/>
              <w:ind w:left="215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20"/>
                <w:szCs w:val="22"/>
              </w:rPr>
            </w:pPr>
            <w:r>
              <w:rPr>
                <w:rStyle w:val="A0"/>
              </w:rPr>
              <w:t>Test de l’état de chaque capteur microrupteurs droit et gauche.</w:t>
            </w:r>
          </w:p>
        </w:tc>
      </w:tr>
      <w:tr w:rsidR="0031169D" w:rsidRPr="00AA2540" w:rsidTr="006C3F9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7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nil"/>
            </w:tcBorders>
            <w:shd w:val="clear" w:color="auto" w:fill="DBE5F1" w:themeFill="accent1" w:themeFillTint="33"/>
            <w:vAlign w:val="center"/>
          </w:tcPr>
          <w:p w:rsidR="0031169D" w:rsidRPr="00B95CA7" w:rsidRDefault="0031169D" w:rsidP="006C3F91">
            <w:pPr>
              <w:spacing w:before="240" w:after="240"/>
              <w:jc w:val="left"/>
              <w:rPr>
                <w:rFonts w:cs="Arial"/>
                <w:sz w:val="20"/>
                <w:szCs w:val="22"/>
              </w:rPr>
            </w:pPr>
            <w:r w:rsidRPr="00B95CA7">
              <w:rPr>
                <w:rFonts w:cs="Arial"/>
                <w:sz w:val="20"/>
                <w:szCs w:val="22"/>
              </w:rPr>
              <w:t>Modules utilisés</w:t>
            </w:r>
          </w:p>
        </w:tc>
        <w:tc>
          <w:tcPr>
            <w:tcW w:w="5817" w:type="dxa"/>
            <w:tcBorders>
              <w:top w:val="double" w:sz="4" w:space="0" w:color="auto"/>
              <w:left w:val="nil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31169D" w:rsidRPr="00AA2540" w:rsidRDefault="0031169D" w:rsidP="006C3F91">
            <w:pPr>
              <w:spacing w:before="240" w:after="240"/>
              <w:ind w:left="215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sz w:val="20"/>
                <w:szCs w:val="22"/>
              </w:rPr>
            </w:pPr>
            <w:r>
              <w:rPr>
                <w:rFonts w:cs="Arial"/>
                <w:sz w:val="20"/>
                <w:szCs w:val="22"/>
              </w:rPr>
              <w:t xml:space="preserve">Module microrupteurs </w:t>
            </w:r>
            <w:r>
              <w:rPr>
                <w:noProof/>
              </w:rPr>
              <w:drawing>
                <wp:inline distT="0" distB="0" distL="0" distR="0" wp14:anchorId="671AC3AC" wp14:editId="08D195F9">
                  <wp:extent cx="638175" cy="552450"/>
                  <wp:effectExtent l="0" t="0" r="9525" b="0"/>
                  <wp:docPr id="18" name="Imag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8175" cy="552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1169D" w:rsidRPr="00AA2540" w:rsidTr="006C3F9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288" w:type="dxa"/>
            <w:gridSpan w:val="2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31169D" w:rsidRPr="00B95CA7" w:rsidRDefault="0031169D" w:rsidP="006C3F91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  <w:r w:rsidRPr="00B95CA7">
              <w:rPr>
                <w:rFonts w:cs="Arial"/>
                <w:b w:val="0"/>
                <w:i/>
                <w:sz w:val="20"/>
                <w:szCs w:val="22"/>
              </w:rPr>
              <w:t>Illustration du robot</w:t>
            </w:r>
          </w:p>
          <w:p w:rsidR="0031169D" w:rsidRPr="00B95CA7" w:rsidRDefault="0031169D" w:rsidP="006C3F91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</w:p>
          <w:p w:rsidR="0031169D" w:rsidRDefault="0031169D" w:rsidP="006C3F91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D6DD79C" wp14:editId="2F5B0D0F">
                  <wp:extent cx="5760720" cy="2866390"/>
                  <wp:effectExtent l="0" t="0" r="0" b="0"/>
                  <wp:docPr id="21" name="Imag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720" cy="28663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31169D" w:rsidRDefault="0031169D" w:rsidP="006C3F91">
            <w:pPr>
              <w:autoSpaceDE w:val="0"/>
              <w:autoSpaceDN w:val="0"/>
              <w:adjustRightInd w:val="0"/>
              <w:spacing w:line="241" w:lineRule="atLeast"/>
              <w:jc w:val="left"/>
              <w:rPr>
                <w:rFonts w:eastAsiaTheme="minorHAnsi" w:cs="Arial"/>
                <w:color w:val="000000"/>
                <w:sz w:val="20"/>
              </w:rPr>
            </w:pPr>
          </w:p>
          <w:p w:rsidR="0031169D" w:rsidRDefault="0031169D" w:rsidP="006C3F91">
            <w:pPr>
              <w:autoSpaceDE w:val="0"/>
              <w:autoSpaceDN w:val="0"/>
              <w:adjustRightInd w:val="0"/>
              <w:spacing w:line="241" w:lineRule="atLeast"/>
              <w:jc w:val="left"/>
              <w:rPr>
                <w:rFonts w:eastAsiaTheme="minorHAnsi" w:cs="Arial"/>
                <w:color w:val="000000"/>
                <w:sz w:val="20"/>
              </w:rPr>
            </w:pPr>
          </w:p>
          <w:p w:rsidR="0031169D" w:rsidRDefault="0031169D" w:rsidP="006C3F91">
            <w:pPr>
              <w:autoSpaceDE w:val="0"/>
              <w:autoSpaceDN w:val="0"/>
              <w:adjustRightInd w:val="0"/>
              <w:spacing w:line="241" w:lineRule="atLeast"/>
              <w:jc w:val="left"/>
              <w:rPr>
                <w:rFonts w:eastAsiaTheme="minorHAnsi" w:cs="Arial"/>
                <w:color w:val="000000"/>
                <w:sz w:val="20"/>
              </w:rPr>
            </w:pPr>
          </w:p>
          <w:p w:rsidR="0031169D" w:rsidRDefault="0031169D" w:rsidP="006C3F91">
            <w:pPr>
              <w:autoSpaceDE w:val="0"/>
              <w:autoSpaceDN w:val="0"/>
              <w:adjustRightInd w:val="0"/>
              <w:spacing w:line="241" w:lineRule="atLeast"/>
              <w:jc w:val="left"/>
              <w:rPr>
                <w:rFonts w:eastAsiaTheme="minorHAnsi" w:cs="Arial"/>
                <w:color w:val="000000"/>
                <w:sz w:val="20"/>
              </w:rPr>
            </w:pPr>
          </w:p>
          <w:p w:rsidR="0031169D" w:rsidRDefault="0031169D" w:rsidP="006C3F91">
            <w:pPr>
              <w:autoSpaceDE w:val="0"/>
              <w:autoSpaceDN w:val="0"/>
              <w:adjustRightInd w:val="0"/>
              <w:spacing w:line="241" w:lineRule="atLeast"/>
              <w:jc w:val="left"/>
              <w:rPr>
                <w:rFonts w:eastAsiaTheme="minorHAnsi" w:cs="Arial"/>
                <w:color w:val="000000"/>
                <w:sz w:val="20"/>
              </w:rPr>
            </w:pPr>
          </w:p>
          <w:p w:rsidR="0031169D" w:rsidRDefault="0031169D" w:rsidP="006C3F91">
            <w:pPr>
              <w:autoSpaceDE w:val="0"/>
              <w:autoSpaceDN w:val="0"/>
              <w:adjustRightInd w:val="0"/>
              <w:spacing w:line="241" w:lineRule="atLeast"/>
              <w:jc w:val="left"/>
              <w:rPr>
                <w:rFonts w:eastAsiaTheme="minorHAnsi" w:cs="Arial"/>
                <w:color w:val="000000"/>
                <w:sz w:val="20"/>
              </w:rPr>
            </w:pPr>
            <w:r w:rsidRPr="0031169D">
              <w:rPr>
                <w:rFonts w:eastAsiaTheme="minorHAnsi" w:cs="Arial"/>
                <w:color w:val="000000"/>
                <w:sz w:val="20"/>
              </w:rPr>
              <w:t xml:space="preserve">Commentaire : </w:t>
            </w:r>
          </w:p>
          <w:p w:rsidR="0031169D" w:rsidRPr="0031169D" w:rsidRDefault="0031169D" w:rsidP="006C3F91">
            <w:pPr>
              <w:autoSpaceDE w:val="0"/>
              <w:autoSpaceDN w:val="0"/>
              <w:adjustRightInd w:val="0"/>
              <w:spacing w:line="241" w:lineRule="atLeast"/>
              <w:jc w:val="left"/>
              <w:rPr>
                <w:rFonts w:eastAsiaTheme="minorHAnsi" w:cs="Arial"/>
                <w:color w:val="000000"/>
                <w:sz w:val="20"/>
              </w:rPr>
            </w:pPr>
          </w:p>
          <w:p w:rsidR="0031169D" w:rsidRPr="0031169D" w:rsidRDefault="0031169D" w:rsidP="0031169D">
            <w:pPr>
              <w:pStyle w:val="Pa0"/>
              <w:rPr>
                <w:b w:val="0"/>
                <w:color w:val="000000"/>
                <w:sz w:val="20"/>
                <w:szCs w:val="20"/>
              </w:rPr>
            </w:pPr>
            <w:r>
              <w:rPr>
                <w:rStyle w:val="A0"/>
                <w:b w:val="0"/>
              </w:rPr>
              <w:t>O</w:t>
            </w:r>
            <w:r w:rsidRPr="0031169D">
              <w:rPr>
                <w:rStyle w:val="A0"/>
                <w:b w:val="0"/>
              </w:rPr>
              <w:t xml:space="preserve">n constatera que la capacité du High Power à éviter des obstacles est liée au positionnement </w:t>
            </w:r>
          </w:p>
          <w:p w:rsidR="0031169D" w:rsidRPr="0031169D" w:rsidRDefault="0031169D" w:rsidP="0031169D">
            <w:pPr>
              <w:pStyle w:val="Pa0"/>
              <w:rPr>
                <w:b w:val="0"/>
                <w:color w:val="000000"/>
                <w:sz w:val="20"/>
                <w:szCs w:val="20"/>
              </w:rPr>
            </w:pPr>
            <w:r w:rsidRPr="0031169D">
              <w:rPr>
                <w:rStyle w:val="A0"/>
                <w:b w:val="0"/>
              </w:rPr>
              <w:t xml:space="preserve">des microrupteurs et à la manière dont il rentre en contact avec l’obstacle. </w:t>
            </w:r>
          </w:p>
          <w:p w:rsidR="0031169D" w:rsidRPr="0031169D" w:rsidRDefault="0031169D" w:rsidP="0031169D">
            <w:pPr>
              <w:shd w:val="clear" w:color="auto" w:fill="FFFFFF" w:themeFill="background1"/>
              <w:spacing w:before="240" w:after="240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  <w:r>
              <w:rPr>
                <w:rStyle w:val="A0"/>
                <w:b w:val="0"/>
              </w:rPr>
              <w:t>Si</w:t>
            </w:r>
            <w:r w:rsidRPr="0031169D">
              <w:rPr>
                <w:rStyle w:val="A0"/>
                <w:b w:val="0"/>
              </w:rPr>
              <w:t xml:space="preserve"> les microrupteurs ne sont pas activés lors de la rencontre de l’obstacle, High Power essaiera de pousser l’obstacle. </w:t>
            </w:r>
          </w:p>
          <w:p w:rsidR="0031169D" w:rsidRDefault="0031169D" w:rsidP="006C3F91">
            <w:pPr>
              <w:shd w:val="clear" w:color="auto" w:fill="FFFFFF" w:themeFill="background1"/>
              <w:spacing w:before="240" w:after="240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</w:p>
          <w:p w:rsidR="0031169D" w:rsidRDefault="0031169D" w:rsidP="006C3F91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  <w:r>
              <w:rPr>
                <w:rFonts w:cs="Arial"/>
                <w:b w:val="0"/>
                <w:i/>
                <w:sz w:val="20"/>
                <w:szCs w:val="22"/>
              </w:rPr>
              <w:t>Programme associé</w:t>
            </w:r>
          </w:p>
          <w:p w:rsidR="0031169D" w:rsidRPr="00207C01" w:rsidRDefault="0041181B" w:rsidP="006C3F91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rFonts w:cs="Arial"/>
                <w:b w:val="0"/>
                <w:i/>
                <w:color w:val="3AAFC6"/>
                <w:sz w:val="20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5F2760F5" wp14:editId="40C30FD9">
                  <wp:extent cx="4359348" cy="6836963"/>
                  <wp:effectExtent l="0" t="0" r="3175" b="2540"/>
                  <wp:docPr id="25" name="Imag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95062" cy="6892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31169D" w:rsidRPr="00207C01" w:rsidRDefault="0031169D" w:rsidP="006C3F91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</w:p>
        </w:tc>
      </w:tr>
      <w:tr w:rsidR="0031169D" w:rsidRPr="00AA2540" w:rsidTr="006C3F9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71" w:type="dxa"/>
            <w:tcBorders>
              <w:top w:val="nil"/>
              <w:left w:val="double" w:sz="4" w:space="0" w:color="auto"/>
              <w:bottom w:val="double" w:sz="4" w:space="0" w:color="auto"/>
              <w:right w:val="nil"/>
            </w:tcBorders>
            <w:shd w:val="clear" w:color="auto" w:fill="DBE5F1" w:themeFill="accent1" w:themeFillTint="33"/>
            <w:vAlign w:val="center"/>
          </w:tcPr>
          <w:p w:rsidR="0031169D" w:rsidRPr="00B95CA7" w:rsidRDefault="0031169D" w:rsidP="006C3F91">
            <w:pPr>
              <w:spacing w:before="240" w:after="240"/>
              <w:jc w:val="left"/>
              <w:rPr>
                <w:rFonts w:cs="Arial"/>
                <w:b w:val="0"/>
                <w:sz w:val="20"/>
                <w:szCs w:val="22"/>
              </w:rPr>
            </w:pPr>
            <w:r w:rsidRPr="00B95CA7">
              <w:rPr>
                <w:rFonts w:cs="Arial"/>
                <w:sz w:val="20"/>
                <w:szCs w:val="22"/>
              </w:rPr>
              <w:lastRenderedPageBreak/>
              <w:t>Suggestions de modifications</w:t>
            </w:r>
          </w:p>
        </w:tc>
        <w:tc>
          <w:tcPr>
            <w:tcW w:w="5817" w:type="dxa"/>
            <w:tcBorders>
              <w:top w:val="double" w:sz="4" w:space="0" w:color="auto"/>
              <w:left w:val="nil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31169D" w:rsidRPr="00AA2540" w:rsidRDefault="0031169D" w:rsidP="006C3F91">
            <w:pPr>
              <w:spacing w:before="240" w:after="240"/>
              <w:ind w:left="215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sz w:val="20"/>
                <w:szCs w:val="22"/>
              </w:rPr>
            </w:pPr>
          </w:p>
        </w:tc>
      </w:tr>
    </w:tbl>
    <w:p w:rsidR="0041181B" w:rsidRDefault="0041181B" w:rsidP="0041181B">
      <w:pPr>
        <w:pStyle w:val="Pa0"/>
        <w:rPr>
          <w:rStyle w:val="A7"/>
          <w:b w:val="0"/>
        </w:rPr>
      </w:pPr>
    </w:p>
    <w:p w:rsidR="0041181B" w:rsidRPr="0041181B" w:rsidRDefault="0041181B" w:rsidP="0041181B">
      <w:pPr>
        <w:pStyle w:val="Pa0"/>
        <w:rPr>
          <w:b/>
          <w:bCs/>
          <w:color w:val="000000"/>
          <w:sz w:val="28"/>
          <w:szCs w:val="28"/>
        </w:rPr>
      </w:pPr>
      <w:r>
        <w:rPr>
          <w:rStyle w:val="A7"/>
        </w:rPr>
        <w:lastRenderedPageBreak/>
        <w:t>Fiche MR-3 - Microrupteurs : Faire une manœuvre de dégagement au contact d’un obstacle</w:t>
      </w:r>
    </w:p>
    <w:tbl>
      <w:tblPr>
        <w:tblStyle w:val="TableauGrille21"/>
        <w:tblW w:w="0" w:type="auto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3471"/>
        <w:gridCol w:w="5571"/>
      </w:tblGrid>
      <w:tr w:rsidR="0041181B" w:rsidRPr="00AA2540" w:rsidTr="006C3F9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7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:rsidR="0041181B" w:rsidRPr="00B95CA7" w:rsidRDefault="0041181B" w:rsidP="006C3F91">
            <w:pPr>
              <w:spacing w:before="240" w:after="240"/>
              <w:jc w:val="left"/>
              <w:rPr>
                <w:rFonts w:cs="Arial"/>
                <w:sz w:val="20"/>
                <w:szCs w:val="22"/>
              </w:rPr>
            </w:pPr>
            <w:r w:rsidRPr="00B95CA7">
              <w:rPr>
                <w:rFonts w:cs="Arial"/>
                <w:sz w:val="20"/>
                <w:szCs w:val="22"/>
              </w:rPr>
              <w:t>Programme associé </w:t>
            </w:r>
          </w:p>
        </w:tc>
        <w:tc>
          <w:tcPr>
            <w:tcW w:w="5817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41181B" w:rsidRPr="004B2C0D" w:rsidRDefault="0041181B" w:rsidP="006C3F91">
            <w:pPr>
              <w:spacing w:before="240" w:after="240"/>
              <w:ind w:left="215"/>
              <w:jc w:val="lef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i/>
                <w:sz w:val="20"/>
              </w:rPr>
            </w:pPr>
            <w:r>
              <w:rPr>
                <w:rFonts w:eastAsiaTheme="minorHAnsi" w:cs="Arial"/>
                <w:color w:val="000000"/>
                <w:sz w:val="20"/>
                <w:lang w:eastAsia="en-US"/>
              </w:rPr>
              <w:t>MR-3 Dégagement</w:t>
            </w:r>
            <w:r w:rsidRPr="0031169D">
              <w:rPr>
                <w:rFonts w:eastAsiaTheme="minorHAnsi" w:cs="Arial"/>
                <w:color w:val="000000"/>
                <w:sz w:val="20"/>
                <w:lang w:eastAsia="en-US"/>
              </w:rPr>
              <w:t>.</w:t>
            </w:r>
            <w:r w:rsidRPr="004B2C0D">
              <w:rPr>
                <w:sz w:val="20"/>
              </w:rPr>
              <w:t>xml</w:t>
            </w:r>
          </w:p>
        </w:tc>
      </w:tr>
      <w:tr w:rsidR="0041181B" w:rsidRPr="00AA2540" w:rsidTr="006C3F9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7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nil"/>
            </w:tcBorders>
            <w:shd w:val="clear" w:color="auto" w:fill="DBE5F1" w:themeFill="accent1" w:themeFillTint="33"/>
            <w:vAlign w:val="center"/>
          </w:tcPr>
          <w:p w:rsidR="0041181B" w:rsidRPr="00B95CA7" w:rsidRDefault="0041181B" w:rsidP="006C3F91">
            <w:pPr>
              <w:spacing w:before="240" w:after="240"/>
              <w:jc w:val="left"/>
              <w:rPr>
                <w:rFonts w:cs="Arial"/>
                <w:sz w:val="20"/>
                <w:szCs w:val="22"/>
              </w:rPr>
            </w:pPr>
            <w:r w:rsidRPr="00B95CA7">
              <w:rPr>
                <w:rFonts w:cs="Arial"/>
                <w:sz w:val="20"/>
                <w:szCs w:val="22"/>
              </w:rPr>
              <w:t>But du programme</w:t>
            </w:r>
          </w:p>
        </w:tc>
        <w:tc>
          <w:tcPr>
            <w:tcW w:w="5817" w:type="dxa"/>
            <w:tcBorders>
              <w:top w:val="double" w:sz="4" w:space="0" w:color="auto"/>
              <w:left w:val="nil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41181B" w:rsidRPr="00AA2540" w:rsidRDefault="0041181B" w:rsidP="006C3F91">
            <w:pPr>
              <w:ind w:left="215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sz w:val="20"/>
                <w:szCs w:val="22"/>
              </w:rPr>
            </w:pPr>
            <w:r>
              <w:rPr>
                <w:rStyle w:val="A0"/>
              </w:rPr>
              <w:t>Eviter un obstacle détecté par un des capteurs micro rupteurs en reculant dans un premier temps pour se dégager de l’obstacle puis en changeant de direction.</w:t>
            </w:r>
          </w:p>
        </w:tc>
      </w:tr>
      <w:tr w:rsidR="0041181B" w:rsidRPr="00AA2540" w:rsidTr="006C3F9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7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nil"/>
            </w:tcBorders>
            <w:shd w:val="clear" w:color="auto" w:fill="DBE5F1" w:themeFill="accent1" w:themeFillTint="33"/>
            <w:vAlign w:val="center"/>
          </w:tcPr>
          <w:p w:rsidR="0041181B" w:rsidRPr="00B95CA7" w:rsidRDefault="0041181B" w:rsidP="006C3F91">
            <w:pPr>
              <w:spacing w:before="240" w:after="240"/>
              <w:jc w:val="left"/>
              <w:rPr>
                <w:rFonts w:cs="Arial"/>
                <w:sz w:val="20"/>
                <w:szCs w:val="22"/>
              </w:rPr>
            </w:pPr>
            <w:r w:rsidRPr="00B95CA7">
              <w:rPr>
                <w:rFonts w:cs="Arial"/>
                <w:sz w:val="20"/>
                <w:szCs w:val="22"/>
              </w:rPr>
              <w:t>Notions de programmation abordées</w:t>
            </w:r>
          </w:p>
        </w:tc>
        <w:tc>
          <w:tcPr>
            <w:tcW w:w="5817" w:type="dxa"/>
            <w:tcBorders>
              <w:top w:val="double" w:sz="4" w:space="0" w:color="auto"/>
              <w:left w:val="nil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41181B" w:rsidRPr="004B2C0D" w:rsidRDefault="0041181B" w:rsidP="006C3F91">
            <w:pPr>
              <w:spacing w:before="120"/>
              <w:ind w:left="215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20"/>
                <w:szCs w:val="22"/>
              </w:rPr>
            </w:pPr>
            <w:r>
              <w:rPr>
                <w:rStyle w:val="A0"/>
              </w:rPr>
              <w:t>Test de l’état de chaque capteur microrupteurs droit et gauche.</w:t>
            </w:r>
          </w:p>
        </w:tc>
      </w:tr>
      <w:tr w:rsidR="0041181B" w:rsidRPr="00AA2540" w:rsidTr="006C3F9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7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nil"/>
            </w:tcBorders>
            <w:shd w:val="clear" w:color="auto" w:fill="DBE5F1" w:themeFill="accent1" w:themeFillTint="33"/>
            <w:vAlign w:val="center"/>
          </w:tcPr>
          <w:p w:rsidR="0041181B" w:rsidRPr="00B95CA7" w:rsidRDefault="0041181B" w:rsidP="006C3F91">
            <w:pPr>
              <w:spacing w:before="240" w:after="240"/>
              <w:jc w:val="left"/>
              <w:rPr>
                <w:rFonts w:cs="Arial"/>
                <w:sz w:val="20"/>
                <w:szCs w:val="22"/>
              </w:rPr>
            </w:pPr>
            <w:r w:rsidRPr="00B95CA7">
              <w:rPr>
                <w:rFonts w:cs="Arial"/>
                <w:sz w:val="20"/>
                <w:szCs w:val="22"/>
              </w:rPr>
              <w:t>Modules utilisés</w:t>
            </w:r>
          </w:p>
        </w:tc>
        <w:tc>
          <w:tcPr>
            <w:tcW w:w="5817" w:type="dxa"/>
            <w:tcBorders>
              <w:top w:val="double" w:sz="4" w:space="0" w:color="auto"/>
              <w:left w:val="nil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41181B" w:rsidRPr="00AA2540" w:rsidRDefault="0041181B" w:rsidP="006C3F91">
            <w:pPr>
              <w:spacing w:before="240" w:after="240"/>
              <w:ind w:left="215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sz w:val="20"/>
                <w:szCs w:val="22"/>
              </w:rPr>
            </w:pPr>
            <w:r>
              <w:rPr>
                <w:rFonts w:cs="Arial"/>
                <w:sz w:val="20"/>
                <w:szCs w:val="22"/>
              </w:rPr>
              <w:t xml:space="preserve">Module microrupteurs </w:t>
            </w:r>
            <w:r>
              <w:rPr>
                <w:noProof/>
              </w:rPr>
              <w:drawing>
                <wp:inline distT="0" distB="0" distL="0" distR="0" wp14:anchorId="765A06C3" wp14:editId="76C261F2">
                  <wp:extent cx="638175" cy="552450"/>
                  <wp:effectExtent l="0" t="0" r="9525" b="0"/>
                  <wp:docPr id="27" name="Imag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8175" cy="552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1181B" w:rsidRPr="00AA2540" w:rsidTr="006C3F9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288" w:type="dxa"/>
            <w:gridSpan w:val="2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41181B" w:rsidRPr="00B95CA7" w:rsidRDefault="0041181B" w:rsidP="006C3F91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  <w:r w:rsidRPr="00B95CA7">
              <w:rPr>
                <w:rFonts w:cs="Arial"/>
                <w:b w:val="0"/>
                <w:i/>
                <w:sz w:val="20"/>
                <w:szCs w:val="22"/>
              </w:rPr>
              <w:t>Illustration du robot</w:t>
            </w:r>
          </w:p>
          <w:p w:rsidR="0041181B" w:rsidRPr="00B95CA7" w:rsidRDefault="0041181B" w:rsidP="006C3F91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</w:p>
          <w:p w:rsidR="0041181B" w:rsidRDefault="0041181B" w:rsidP="006C3F91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316ADE12" wp14:editId="5D5717CA">
                  <wp:extent cx="5348176" cy="3305175"/>
                  <wp:effectExtent l="0" t="0" r="5080" b="0"/>
                  <wp:docPr id="30" name="Imag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60928" cy="33130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41181B" w:rsidRDefault="0041181B" w:rsidP="006C3F91">
            <w:pPr>
              <w:autoSpaceDE w:val="0"/>
              <w:autoSpaceDN w:val="0"/>
              <w:adjustRightInd w:val="0"/>
              <w:spacing w:line="241" w:lineRule="atLeast"/>
              <w:jc w:val="left"/>
              <w:rPr>
                <w:rFonts w:eastAsiaTheme="minorHAnsi" w:cs="Arial"/>
                <w:color w:val="000000"/>
                <w:sz w:val="20"/>
              </w:rPr>
            </w:pPr>
          </w:p>
          <w:p w:rsidR="0041181B" w:rsidRDefault="0041181B" w:rsidP="006C3F91">
            <w:pPr>
              <w:autoSpaceDE w:val="0"/>
              <w:autoSpaceDN w:val="0"/>
              <w:adjustRightInd w:val="0"/>
              <w:spacing w:line="241" w:lineRule="atLeast"/>
              <w:jc w:val="left"/>
              <w:rPr>
                <w:rFonts w:eastAsiaTheme="minorHAnsi" w:cs="Arial"/>
                <w:color w:val="000000"/>
                <w:sz w:val="20"/>
              </w:rPr>
            </w:pPr>
          </w:p>
          <w:p w:rsidR="0041181B" w:rsidRDefault="0041181B" w:rsidP="006C3F91">
            <w:pPr>
              <w:autoSpaceDE w:val="0"/>
              <w:autoSpaceDN w:val="0"/>
              <w:adjustRightInd w:val="0"/>
              <w:spacing w:line="241" w:lineRule="atLeast"/>
              <w:jc w:val="left"/>
              <w:rPr>
                <w:rFonts w:eastAsiaTheme="minorHAnsi" w:cs="Arial"/>
                <w:color w:val="000000"/>
                <w:sz w:val="20"/>
              </w:rPr>
            </w:pPr>
          </w:p>
          <w:p w:rsidR="0041181B" w:rsidRDefault="0041181B" w:rsidP="006C3F91">
            <w:pPr>
              <w:autoSpaceDE w:val="0"/>
              <w:autoSpaceDN w:val="0"/>
              <w:adjustRightInd w:val="0"/>
              <w:spacing w:line="241" w:lineRule="atLeast"/>
              <w:jc w:val="left"/>
              <w:rPr>
                <w:rFonts w:eastAsiaTheme="minorHAnsi" w:cs="Arial"/>
                <w:color w:val="000000"/>
                <w:sz w:val="20"/>
              </w:rPr>
            </w:pPr>
          </w:p>
          <w:p w:rsidR="0041181B" w:rsidRDefault="0041181B" w:rsidP="006C3F91">
            <w:pPr>
              <w:autoSpaceDE w:val="0"/>
              <w:autoSpaceDN w:val="0"/>
              <w:adjustRightInd w:val="0"/>
              <w:spacing w:line="241" w:lineRule="atLeast"/>
              <w:jc w:val="left"/>
              <w:rPr>
                <w:rFonts w:eastAsiaTheme="minorHAnsi" w:cs="Arial"/>
                <w:color w:val="000000"/>
                <w:sz w:val="20"/>
              </w:rPr>
            </w:pPr>
          </w:p>
          <w:p w:rsidR="002E2241" w:rsidRDefault="002E2241" w:rsidP="006C3F91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</w:p>
          <w:p w:rsidR="002E2241" w:rsidRDefault="002E2241" w:rsidP="006C3F91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</w:p>
          <w:p w:rsidR="002E2241" w:rsidRDefault="002E2241" w:rsidP="006C3F91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</w:p>
          <w:p w:rsidR="0041181B" w:rsidRDefault="0041181B" w:rsidP="006C3F91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  <w:r>
              <w:rPr>
                <w:rFonts w:cs="Arial"/>
                <w:b w:val="0"/>
                <w:i/>
                <w:sz w:val="20"/>
                <w:szCs w:val="22"/>
              </w:rPr>
              <w:t>Programme associé</w:t>
            </w:r>
          </w:p>
          <w:p w:rsidR="0041181B" w:rsidRPr="00207C01" w:rsidRDefault="0041181B" w:rsidP="006C3F91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rFonts w:cs="Arial"/>
                <w:b w:val="0"/>
                <w:i/>
                <w:color w:val="3AAFC6"/>
                <w:sz w:val="20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088ED2CB" wp14:editId="6A3960AE">
                  <wp:extent cx="4359348" cy="6836963"/>
                  <wp:effectExtent l="0" t="0" r="3175" b="2540"/>
                  <wp:docPr id="29" name="Imag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95062" cy="6892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41181B" w:rsidRPr="00207C01" w:rsidRDefault="0041181B" w:rsidP="006C3F91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</w:p>
        </w:tc>
      </w:tr>
      <w:tr w:rsidR="0041181B" w:rsidRPr="00AA2540" w:rsidTr="006C3F9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71" w:type="dxa"/>
            <w:tcBorders>
              <w:top w:val="nil"/>
              <w:left w:val="double" w:sz="4" w:space="0" w:color="auto"/>
              <w:bottom w:val="double" w:sz="4" w:space="0" w:color="auto"/>
              <w:right w:val="nil"/>
            </w:tcBorders>
            <w:shd w:val="clear" w:color="auto" w:fill="DBE5F1" w:themeFill="accent1" w:themeFillTint="33"/>
            <w:vAlign w:val="center"/>
          </w:tcPr>
          <w:p w:rsidR="0041181B" w:rsidRPr="00B95CA7" w:rsidRDefault="0041181B" w:rsidP="006C3F91">
            <w:pPr>
              <w:spacing w:before="240" w:after="240"/>
              <w:jc w:val="left"/>
              <w:rPr>
                <w:rFonts w:cs="Arial"/>
                <w:b w:val="0"/>
                <w:sz w:val="20"/>
                <w:szCs w:val="22"/>
              </w:rPr>
            </w:pPr>
            <w:r w:rsidRPr="00B95CA7">
              <w:rPr>
                <w:rFonts w:cs="Arial"/>
                <w:sz w:val="20"/>
                <w:szCs w:val="22"/>
              </w:rPr>
              <w:lastRenderedPageBreak/>
              <w:t>Suggestions de modifications</w:t>
            </w:r>
          </w:p>
        </w:tc>
        <w:tc>
          <w:tcPr>
            <w:tcW w:w="5817" w:type="dxa"/>
            <w:tcBorders>
              <w:top w:val="double" w:sz="4" w:space="0" w:color="auto"/>
              <w:left w:val="nil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41181B" w:rsidRPr="00AA2540" w:rsidRDefault="0041181B" w:rsidP="006C3F91">
            <w:pPr>
              <w:spacing w:before="240" w:after="240"/>
              <w:ind w:left="215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sz w:val="20"/>
                <w:szCs w:val="22"/>
              </w:rPr>
            </w:pPr>
          </w:p>
        </w:tc>
      </w:tr>
    </w:tbl>
    <w:p w:rsidR="0041181B" w:rsidRDefault="0041181B" w:rsidP="0041181B"/>
    <w:p w:rsidR="002E2241" w:rsidRPr="0041181B" w:rsidRDefault="002E2241" w:rsidP="002E2241">
      <w:pPr>
        <w:pStyle w:val="Pa0"/>
        <w:rPr>
          <w:b/>
          <w:bCs/>
          <w:color w:val="000000"/>
          <w:sz w:val="28"/>
          <w:szCs w:val="28"/>
        </w:rPr>
      </w:pPr>
      <w:r>
        <w:rPr>
          <w:rStyle w:val="A7"/>
        </w:rPr>
        <w:lastRenderedPageBreak/>
        <w:t>Fiche MR-4 - Microrupteurs : Faire une manœuvre de contournement au contact d’un obstacle</w:t>
      </w:r>
    </w:p>
    <w:tbl>
      <w:tblPr>
        <w:tblStyle w:val="TableauGrille21"/>
        <w:tblW w:w="0" w:type="auto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3471"/>
        <w:gridCol w:w="5571"/>
      </w:tblGrid>
      <w:tr w:rsidR="002E2241" w:rsidRPr="00AA2540" w:rsidTr="006C3F9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7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:rsidR="002E2241" w:rsidRPr="00B95CA7" w:rsidRDefault="002E2241" w:rsidP="006C3F91">
            <w:pPr>
              <w:spacing w:before="240" w:after="240"/>
              <w:jc w:val="left"/>
              <w:rPr>
                <w:rFonts w:cs="Arial"/>
                <w:sz w:val="20"/>
                <w:szCs w:val="22"/>
              </w:rPr>
            </w:pPr>
            <w:r w:rsidRPr="00B95CA7">
              <w:rPr>
                <w:rFonts w:cs="Arial"/>
                <w:sz w:val="20"/>
                <w:szCs w:val="22"/>
              </w:rPr>
              <w:t>Programme associé </w:t>
            </w:r>
          </w:p>
        </w:tc>
        <w:tc>
          <w:tcPr>
            <w:tcW w:w="5817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2E2241" w:rsidRPr="004B2C0D" w:rsidRDefault="002E2241" w:rsidP="006C3F91">
            <w:pPr>
              <w:spacing w:before="240" w:after="240"/>
              <w:ind w:left="215"/>
              <w:jc w:val="lef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i/>
                <w:sz w:val="20"/>
              </w:rPr>
            </w:pPr>
            <w:r>
              <w:rPr>
                <w:rFonts w:eastAsiaTheme="minorHAnsi" w:cs="Arial"/>
                <w:color w:val="000000"/>
                <w:sz w:val="20"/>
                <w:lang w:eastAsia="en-US"/>
              </w:rPr>
              <w:t>MR-4 Contournement</w:t>
            </w:r>
            <w:r w:rsidRPr="0031169D">
              <w:rPr>
                <w:rFonts w:eastAsiaTheme="minorHAnsi" w:cs="Arial"/>
                <w:color w:val="000000"/>
                <w:sz w:val="20"/>
                <w:lang w:eastAsia="en-US"/>
              </w:rPr>
              <w:t>.</w:t>
            </w:r>
            <w:r w:rsidRPr="004B2C0D">
              <w:rPr>
                <w:sz w:val="20"/>
              </w:rPr>
              <w:t>xml</w:t>
            </w:r>
          </w:p>
        </w:tc>
      </w:tr>
      <w:tr w:rsidR="002E2241" w:rsidRPr="00AA2540" w:rsidTr="006C3F9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7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nil"/>
            </w:tcBorders>
            <w:shd w:val="clear" w:color="auto" w:fill="DBE5F1" w:themeFill="accent1" w:themeFillTint="33"/>
            <w:vAlign w:val="center"/>
          </w:tcPr>
          <w:p w:rsidR="002E2241" w:rsidRPr="00B95CA7" w:rsidRDefault="002E2241" w:rsidP="006C3F91">
            <w:pPr>
              <w:spacing w:before="240" w:after="240"/>
              <w:jc w:val="left"/>
              <w:rPr>
                <w:rFonts w:cs="Arial"/>
                <w:sz w:val="20"/>
                <w:szCs w:val="22"/>
              </w:rPr>
            </w:pPr>
            <w:r w:rsidRPr="00B95CA7">
              <w:rPr>
                <w:rFonts w:cs="Arial"/>
                <w:sz w:val="20"/>
                <w:szCs w:val="22"/>
              </w:rPr>
              <w:t>But du programme</w:t>
            </w:r>
          </w:p>
        </w:tc>
        <w:tc>
          <w:tcPr>
            <w:tcW w:w="5817" w:type="dxa"/>
            <w:tcBorders>
              <w:top w:val="double" w:sz="4" w:space="0" w:color="auto"/>
              <w:left w:val="nil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2E2241" w:rsidRPr="00AA2540" w:rsidRDefault="002E2241" w:rsidP="006C3F91">
            <w:pPr>
              <w:ind w:left="215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sz w:val="20"/>
                <w:szCs w:val="22"/>
              </w:rPr>
            </w:pPr>
            <w:r>
              <w:rPr>
                <w:rStyle w:val="A0"/>
              </w:rPr>
              <w:t>Faire une manœuvre de contournement au contact d’un obstacle détecté par un des microrupteurs.</w:t>
            </w:r>
          </w:p>
        </w:tc>
      </w:tr>
      <w:tr w:rsidR="002E2241" w:rsidRPr="00AA2540" w:rsidTr="006C3F9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7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nil"/>
            </w:tcBorders>
            <w:shd w:val="clear" w:color="auto" w:fill="DBE5F1" w:themeFill="accent1" w:themeFillTint="33"/>
            <w:vAlign w:val="center"/>
          </w:tcPr>
          <w:p w:rsidR="002E2241" w:rsidRPr="00B95CA7" w:rsidRDefault="002E2241" w:rsidP="006C3F91">
            <w:pPr>
              <w:spacing w:before="240" w:after="240"/>
              <w:jc w:val="left"/>
              <w:rPr>
                <w:rFonts w:cs="Arial"/>
                <w:sz w:val="20"/>
                <w:szCs w:val="22"/>
              </w:rPr>
            </w:pPr>
            <w:r w:rsidRPr="00B95CA7">
              <w:rPr>
                <w:rFonts w:cs="Arial"/>
                <w:sz w:val="20"/>
                <w:szCs w:val="22"/>
              </w:rPr>
              <w:t>Notions de programmation abordées</w:t>
            </w:r>
          </w:p>
        </w:tc>
        <w:tc>
          <w:tcPr>
            <w:tcW w:w="5817" w:type="dxa"/>
            <w:tcBorders>
              <w:top w:val="double" w:sz="4" w:space="0" w:color="auto"/>
              <w:left w:val="nil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2E2241" w:rsidRPr="004B2C0D" w:rsidRDefault="002E2241" w:rsidP="002E2241">
            <w:pPr>
              <w:spacing w:before="120"/>
              <w:ind w:left="215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20"/>
                <w:szCs w:val="22"/>
              </w:rPr>
            </w:pPr>
            <w:r>
              <w:rPr>
                <w:rStyle w:val="A0"/>
              </w:rPr>
              <w:t>Utilisations des sous-fonctions</w:t>
            </w:r>
          </w:p>
        </w:tc>
      </w:tr>
      <w:tr w:rsidR="002E2241" w:rsidRPr="00AA2540" w:rsidTr="006C3F9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7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nil"/>
            </w:tcBorders>
            <w:shd w:val="clear" w:color="auto" w:fill="DBE5F1" w:themeFill="accent1" w:themeFillTint="33"/>
            <w:vAlign w:val="center"/>
          </w:tcPr>
          <w:p w:rsidR="002E2241" w:rsidRPr="00B95CA7" w:rsidRDefault="002E2241" w:rsidP="006C3F91">
            <w:pPr>
              <w:spacing w:before="240" w:after="240"/>
              <w:jc w:val="left"/>
              <w:rPr>
                <w:rFonts w:cs="Arial"/>
                <w:sz w:val="20"/>
                <w:szCs w:val="22"/>
              </w:rPr>
            </w:pPr>
            <w:r w:rsidRPr="00B95CA7">
              <w:rPr>
                <w:rFonts w:cs="Arial"/>
                <w:sz w:val="20"/>
                <w:szCs w:val="22"/>
              </w:rPr>
              <w:t>Modules utilisés</w:t>
            </w:r>
          </w:p>
        </w:tc>
        <w:tc>
          <w:tcPr>
            <w:tcW w:w="5817" w:type="dxa"/>
            <w:tcBorders>
              <w:top w:val="double" w:sz="4" w:space="0" w:color="auto"/>
              <w:left w:val="nil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2E2241" w:rsidRPr="00AA2540" w:rsidRDefault="002E2241" w:rsidP="006C3F91">
            <w:pPr>
              <w:spacing w:before="240" w:after="240"/>
              <w:ind w:left="215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sz w:val="20"/>
                <w:szCs w:val="22"/>
              </w:rPr>
            </w:pPr>
            <w:r>
              <w:rPr>
                <w:rFonts w:cs="Arial"/>
                <w:sz w:val="20"/>
                <w:szCs w:val="22"/>
              </w:rPr>
              <w:t xml:space="preserve">Module microrupteurs </w:t>
            </w:r>
            <w:r>
              <w:rPr>
                <w:noProof/>
              </w:rPr>
              <w:drawing>
                <wp:inline distT="0" distB="0" distL="0" distR="0" wp14:anchorId="2E09A09E" wp14:editId="4263A9DC">
                  <wp:extent cx="638175" cy="552450"/>
                  <wp:effectExtent l="0" t="0" r="9525" b="0"/>
                  <wp:docPr id="32" name="Imag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8175" cy="552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E2241" w:rsidRPr="00AA2540" w:rsidTr="006C3F9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288" w:type="dxa"/>
            <w:gridSpan w:val="2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2E2241" w:rsidRPr="00B95CA7" w:rsidRDefault="002E2241" w:rsidP="006C3F91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  <w:r w:rsidRPr="00B95CA7">
              <w:rPr>
                <w:rFonts w:cs="Arial"/>
                <w:b w:val="0"/>
                <w:i/>
                <w:sz w:val="20"/>
                <w:szCs w:val="22"/>
              </w:rPr>
              <w:t>Illustration du robot</w:t>
            </w:r>
          </w:p>
          <w:p w:rsidR="002E2241" w:rsidRPr="00B95CA7" w:rsidRDefault="002E2241" w:rsidP="006C3F91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</w:p>
          <w:p w:rsidR="002E2241" w:rsidRDefault="002E2241" w:rsidP="006C3F91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462837A0" wp14:editId="208C4613">
                  <wp:extent cx="5348176" cy="3794760"/>
                  <wp:effectExtent l="0" t="0" r="5080" b="0"/>
                  <wp:docPr id="35" name="Image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55965" cy="38002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E2241" w:rsidRDefault="002E2241" w:rsidP="006C3F91">
            <w:pPr>
              <w:autoSpaceDE w:val="0"/>
              <w:autoSpaceDN w:val="0"/>
              <w:adjustRightInd w:val="0"/>
              <w:spacing w:line="241" w:lineRule="atLeast"/>
              <w:jc w:val="left"/>
              <w:rPr>
                <w:rFonts w:eastAsiaTheme="minorHAnsi" w:cs="Arial"/>
                <w:color w:val="000000"/>
                <w:sz w:val="20"/>
              </w:rPr>
            </w:pPr>
            <w:r>
              <w:rPr>
                <w:rFonts w:eastAsiaTheme="minorHAnsi" w:cs="Arial"/>
                <w:color w:val="000000"/>
                <w:sz w:val="20"/>
              </w:rPr>
              <w:t>Note :</w:t>
            </w:r>
          </w:p>
          <w:p w:rsidR="002E2241" w:rsidRDefault="002E2241" w:rsidP="006C3F91">
            <w:pPr>
              <w:autoSpaceDE w:val="0"/>
              <w:autoSpaceDN w:val="0"/>
              <w:adjustRightInd w:val="0"/>
              <w:spacing w:line="241" w:lineRule="atLeast"/>
              <w:jc w:val="left"/>
              <w:rPr>
                <w:rFonts w:eastAsiaTheme="minorHAnsi" w:cs="Arial"/>
                <w:color w:val="000000"/>
                <w:sz w:val="20"/>
              </w:rPr>
            </w:pPr>
          </w:p>
          <w:p w:rsidR="002E2241" w:rsidRDefault="002E2241" w:rsidP="006C3F91">
            <w:pPr>
              <w:autoSpaceDE w:val="0"/>
              <w:autoSpaceDN w:val="0"/>
              <w:adjustRightInd w:val="0"/>
              <w:spacing w:line="241" w:lineRule="atLeast"/>
              <w:jc w:val="left"/>
              <w:rPr>
                <w:rFonts w:eastAsiaTheme="minorHAnsi" w:cs="Arial"/>
                <w:color w:val="000000"/>
                <w:sz w:val="20"/>
              </w:rPr>
            </w:pPr>
            <w:r>
              <w:rPr>
                <w:rFonts w:eastAsiaTheme="minorHAnsi" w:cs="Arial"/>
                <w:color w:val="000000"/>
                <w:sz w:val="20"/>
              </w:rPr>
              <w:t xml:space="preserve">Lorsqu’une </w:t>
            </w:r>
            <w:r w:rsidR="00071C13">
              <w:rPr>
                <w:rFonts w:eastAsiaTheme="minorHAnsi" w:cs="Arial"/>
                <w:color w:val="000000"/>
                <w:sz w:val="20"/>
              </w:rPr>
              <w:t>séquence devient longue ou/et répétée plusieurs fois dans un programme, il est possible d’utiliser cette séquence comme sous-fonction afin de pouvoir l’appeler simplement et de ne pas réécrire toutes les instructions.</w:t>
            </w:r>
          </w:p>
          <w:p w:rsidR="002E2241" w:rsidRDefault="002E2241" w:rsidP="006C3F91">
            <w:pPr>
              <w:autoSpaceDE w:val="0"/>
              <w:autoSpaceDN w:val="0"/>
              <w:adjustRightInd w:val="0"/>
              <w:spacing w:line="241" w:lineRule="atLeast"/>
              <w:jc w:val="left"/>
              <w:rPr>
                <w:rFonts w:eastAsiaTheme="minorHAnsi" w:cs="Arial"/>
                <w:color w:val="000000"/>
                <w:sz w:val="20"/>
              </w:rPr>
            </w:pPr>
          </w:p>
          <w:p w:rsidR="002E2241" w:rsidRDefault="002E2241" w:rsidP="002E2241">
            <w:pPr>
              <w:shd w:val="clear" w:color="auto" w:fill="FFFFFF" w:themeFill="background1"/>
              <w:spacing w:before="240" w:after="240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</w:p>
          <w:p w:rsidR="002E2241" w:rsidRDefault="002E2241" w:rsidP="006C3F91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  <w:r>
              <w:rPr>
                <w:rFonts w:cs="Arial"/>
                <w:b w:val="0"/>
                <w:i/>
                <w:sz w:val="20"/>
                <w:szCs w:val="22"/>
              </w:rPr>
              <w:t>Programme associé</w:t>
            </w:r>
          </w:p>
          <w:p w:rsidR="002E2241" w:rsidRPr="00207C01" w:rsidRDefault="002E2241" w:rsidP="006C3F91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rFonts w:cs="Arial"/>
                <w:b w:val="0"/>
                <w:i/>
                <w:color w:val="3AAFC6"/>
                <w:sz w:val="20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1BD4594E" wp14:editId="3C72D4D6">
                  <wp:extent cx="5465134" cy="6663690"/>
                  <wp:effectExtent l="0" t="0" r="2540" b="3810"/>
                  <wp:docPr id="31" name="Imag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70195" cy="66698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E2241" w:rsidRPr="00207C01" w:rsidRDefault="002E2241" w:rsidP="006C3F91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</w:p>
        </w:tc>
      </w:tr>
      <w:tr w:rsidR="002E2241" w:rsidRPr="00AA2540" w:rsidTr="006C3F9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71" w:type="dxa"/>
            <w:tcBorders>
              <w:top w:val="nil"/>
              <w:left w:val="double" w:sz="4" w:space="0" w:color="auto"/>
              <w:bottom w:val="double" w:sz="4" w:space="0" w:color="auto"/>
              <w:right w:val="nil"/>
            </w:tcBorders>
            <w:shd w:val="clear" w:color="auto" w:fill="DBE5F1" w:themeFill="accent1" w:themeFillTint="33"/>
            <w:vAlign w:val="center"/>
          </w:tcPr>
          <w:p w:rsidR="002E2241" w:rsidRPr="00B95CA7" w:rsidRDefault="002E2241" w:rsidP="006C3F91">
            <w:pPr>
              <w:spacing w:before="240" w:after="240"/>
              <w:jc w:val="left"/>
              <w:rPr>
                <w:rFonts w:cs="Arial"/>
                <w:b w:val="0"/>
                <w:sz w:val="20"/>
                <w:szCs w:val="22"/>
              </w:rPr>
            </w:pPr>
            <w:r w:rsidRPr="00B95CA7">
              <w:rPr>
                <w:rFonts w:cs="Arial"/>
                <w:sz w:val="20"/>
                <w:szCs w:val="22"/>
              </w:rPr>
              <w:lastRenderedPageBreak/>
              <w:t>Suggestions de modifications</w:t>
            </w:r>
          </w:p>
        </w:tc>
        <w:tc>
          <w:tcPr>
            <w:tcW w:w="5817" w:type="dxa"/>
            <w:tcBorders>
              <w:top w:val="double" w:sz="4" w:space="0" w:color="auto"/>
              <w:left w:val="nil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2E2241" w:rsidRPr="00AA2540" w:rsidRDefault="001B2E95" w:rsidP="006C3F91">
            <w:pPr>
              <w:spacing w:before="240" w:after="240"/>
              <w:ind w:left="215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sz w:val="20"/>
                <w:szCs w:val="22"/>
              </w:rPr>
            </w:pPr>
            <w:r>
              <w:rPr>
                <w:rFonts w:cs="Arial"/>
                <w:sz w:val="20"/>
                <w:szCs w:val="22"/>
              </w:rPr>
              <w:t>Faire le tour d’une pièce.</w:t>
            </w:r>
          </w:p>
        </w:tc>
      </w:tr>
    </w:tbl>
    <w:p w:rsidR="002E2241" w:rsidRDefault="002E2241" w:rsidP="002E2241"/>
    <w:p w:rsidR="00071C13" w:rsidRPr="0041181B" w:rsidRDefault="002E2241" w:rsidP="00071C13">
      <w:pPr>
        <w:pStyle w:val="Pa0"/>
        <w:rPr>
          <w:b/>
          <w:bCs/>
          <w:color w:val="000000"/>
          <w:sz w:val="28"/>
          <w:szCs w:val="28"/>
        </w:rPr>
      </w:pPr>
      <w:r>
        <w:br w:type="page"/>
      </w:r>
      <w:r w:rsidR="00071C13">
        <w:rPr>
          <w:rStyle w:val="A7"/>
        </w:rPr>
        <w:lastRenderedPageBreak/>
        <w:t xml:space="preserve">Fiche </w:t>
      </w:r>
      <w:r w:rsidR="006D5E2A">
        <w:rPr>
          <w:rStyle w:val="A7"/>
        </w:rPr>
        <w:t>DMS-1 - Détection de ligne : S’arrêter au marquage au sol</w:t>
      </w:r>
    </w:p>
    <w:tbl>
      <w:tblPr>
        <w:tblStyle w:val="TableauGrille21"/>
        <w:tblW w:w="0" w:type="auto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3436"/>
        <w:gridCol w:w="5606"/>
      </w:tblGrid>
      <w:tr w:rsidR="00071C13" w:rsidRPr="00AA2540" w:rsidTr="006C3F9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7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:rsidR="00071C13" w:rsidRPr="00B95CA7" w:rsidRDefault="00071C13" w:rsidP="006C3F91">
            <w:pPr>
              <w:spacing w:before="240" w:after="240"/>
              <w:jc w:val="left"/>
              <w:rPr>
                <w:rFonts w:cs="Arial"/>
                <w:sz w:val="20"/>
                <w:szCs w:val="22"/>
              </w:rPr>
            </w:pPr>
            <w:r w:rsidRPr="00B95CA7">
              <w:rPr>
                <w:rFonts w:cs="Arial"/>
                <w:sz w:val="20"/>
                <w:szCs w:val="22"/>
              </w:rPr>
              <w:t>Programme associé </w:t>
            </w:r>
          </w:p>
        </w:tc>
        <w:tc>
          <w:tcPr>
            <w:tcW w:w="5817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071C13" w:rsidRPr="004B2C0D" w:rsidRDefault="006D5E2A" w:rsidP="006C3F91">
            <w:pPr>
              <w:spacing w:before="240" w:after="240"/>
              <w:ind w:left="215"/>
              <w:jc w:val="lef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i/>
                <w:sz w:val="20"/>
              </w:rPr>
            </w:pPr>
            <w:r>
              <w:rPr>
                <w:rFonts w:eastAsiaTheme="minorHAnsi" w:cs="Arial"/>
                <w:color w:val="000000"/>
                <w:sz w:val="20"/>
                <w:lang w:eastAsia="en-US"/>
              </w:rPr>
              <w:t>DMS-1 Stop</w:t>
            </w:r>
            <w:r w:rsidR="00071C13" w:rsidRPr="0031169D">
              <w:rPr>
                <w:rFonts w:eastAsiaTheme="minorHAnsi" w:cs="Arial"/>
                <w:color w:val="000000"/>
                <w:sz w:val="20"/>
                <w:lang w:eastAsia="en-US"/>
              </w:rPr>
              <w:t>.</w:t>
            </w:r>
            <w:r w:rsidR="00071C13" w:rsidRPr="004B2C0D">
              <w:rPr>
                <w:sz w:val="20"/>
              </w:rPr>
              <w:t>xml</w:t>
            </w:r>
          </w:p>
        </w:tc>
      </w:tr>
      <w:tr w:rsidR="00071C13" w:rsidRPr="00AA2540" w:rsidTr="006C3F9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7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nil"/>
            </w:tcBorders>
            <w:shd w:val="clear" w:color="auto" w:fill="DBE5F1" w:themeFill="accent1" w:themeFillTint="33"/>
            <w:vAlign w:val="center"/>
          </w:tcPr>
          <w:p w:rsidR="00071C13" w:rsidRPr="00B95CA7" w:rsidRDefault="00071C13" w:rsidP="006C3F91">
            <w:pPr>
              <w:spacing w:before="240" w:after="240"/>
              <w:jc w:val="left"/>
              <w:rPr>
                <w:rFonts w:cs="Arial"/>
                <w:sz w:val="20"/>
                <w:szCs w:val="22"/>
              </w:rPr>
            </w:pPr>
            <w:r w:rsidRPr="00B95CA7">
              <w:rPr>
                <w:rFonts w:cs="Arial"/>
                <w:sz w:val="20"/>
                <w:szCs w:val="22"/>
              </w:rPr>
              <w:t>But du programme</w:t>
            </w:r>
          </w:p>
        </w:tc>
        <w:tc>
          <w:tcPr>
            <w:tcW w:w="5817" w:type="dxa"/>
            <w:tcBorders>
              <w:top w:val="double" w:sz="4" w:space="0" w:color="auto"/>
              <w:left w:val="nil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071C13" w:rsidRPr="00AA2540" w:rsidRDefault="006D5E2A" w:rsidP="006C3F91">
            <w:pPr>
              <w:ind w:left="215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sz w:val="20"/>
                <w:szCs w:val="22"/>
              </w:rPr>
            </w:pPr>
            <w:r>
              <w:rPr>
                <w:rStyle w:val="A0"/>
              </w:rPr>
              <w:t>Avancer en ligne droite et s’arrêter au croisement d’un marquage au sol.</w:t>
            </w:r>
          </w:p>
        </w:tc>
      </w:tr>
      <w:tr w:rsidR="00071C13" w:rsidRPr="00AA2540" w:rsidTr="006C3F9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7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nil"/>
            </w:tcBorders>
            <w:shd w:val="clear" w:color="auto" w:fill="DBE5F1" w:themeFill="accent1" w:themeFillTint="33"/>
            <w:vAlign w:val="center"/>
          </w:tcPr>
          <w:p w:rsidR="00071C13" w:rsidRPr="00B95CA7" w:rsidRDefault="00071C13" w:rsidP="006C3F91">
            <w:pPr>
              <w:spacing w:before="240" w:after="240"/>
              <w:jc w:val="left"/>
              <w:rPr>
                <w:rFonts w:cs="Arial"/>
                <w:sz w:val="20"/>
                <w:szCs w:val="22"/>
              </w:rPr>
            </w:pPr>
            <w:r w:rsidRPr="00B95CA7">
              <w:rPr>
                <w:rFonts w:cs="Arial"/>
                <w:sz w:val="20"/>
                <w:szCs w:val="22"/>
              </w:rPr>
              <w:t>Notions de programmation abordées</w:t>
            </w:r>
          </w:p>
        </w:tc>
        <w:tc>
          <w:tcPr>
            <w:tcW w:w="5817" w:type="dxa"/>
            <w:tcBorders>
              <w:top w:val="double" w:sz="4" w:space="0" w:color="auto"/>
              <w:left w:val="nil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071C13" w:rsidRDefault="006D5E2A" w:rsidP="006C3F91">
            <w:pPr>
              <w:spacing w:before="120"/>
              <w:ind w:left="215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Style w:val="A0"/>
              </w:rPr>
            </w:pPr>
            <w:r>
              <w:rPr>
                <w:rStyle w:val="A0"/>
              </w:rPr>
              <w:t>Utilisation du module de détection de marquage au sol.</w:t>
            </w:r>
          </w:p>
          <w:p w:rsidR="006D5E2A" w:rsidRPr="004B2C0D" w:rsidRDefault="006D5E2A" w:rsidP="006C3F91">
            <w:pPr>
              <w:spacing w:before="120"/>
              <w:ind w:left="215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20"/>
                <w:szCs w:val="22"/>
              </w:rPr>
            </w:pPr>
            <w:r>
              <w:rPr>
                <w:rStyle w:val="A0"/>
              </w:rPr>
              <w:t xml:space="preserve">Utilisation des variables </w:t>
            </w:r>
          </w:p>
        </w:tc>
      </w:tr>
      <w:tr w:rsidR="00071C13" w:rsidRPr="00AA2540" w:rsidTr="006C3F9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7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nil"/>
            </w:tcBorders>
            <w:shd w:val="clear" w:color="auto" w:fill="DBE5F1" w:themeFill="accent1" w:themeFillTint="33"/>
            <w:vAlign w:val="center"/>
          </w:tcPr>
          <w:p w:rsidR="00071C13" w:rsidRPr="00B95CA7" w:rsidRDefault="00071C13" w:rsidP="006C3F91">
            <w:pPr>
              <w:spacing w:before="240" w:after="240"/>
              <w:jc w:val="left"/>
              <w:rPr>
                <w:rFonts w:cs="Arial"/>
                <w:sz w:val="20"/>
                <w:szCs w:val="22"/>
              </w:rPr>
            </w:pPr>
            <w:r w:rsidRPr="00B95CA7">
              <w:rPr>
                <w:rFonts w:cs="Arial"/>
                <w:sz w:val="20"/>
                <w:szCs w:val="22"/>
              </w:rPr>
              <w:t>Modules utilisés</w:t>
            </w:r>
          </w:p>
        </w:tc>
        <w:tc>
          <w:tcPr>
            <w:tcW w:w="5817" w:type="dxa"/>
            <w:tcBorders>
              <w:top w:val="double" w:sz="4" w:space="0" w:color="auto"/>
              <w:left w:val="nil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071C13" w:rsidRPr="00AA2540" w:rsidRDefault="00071C13" w:rsidP="006C3F91">
            <w:pPr>
              <w:spacing w:before="240" w:after="240"/>
              <w:ind w:left="215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sz w:val="20"/>
                <w:szCs w:val="22"/>
              </w:rPr>
            </w:pPr>
            <w:r>
              <w:rPr>
                <w:rFonts w:cs="Arial"/>
                <w:sz w:val="20"/>
                <w:szCs w:val="22"/>
              </w:rPr>
              <w:t>Module détecteur de lignes</w:t>
            </w:r>
            <w:r w:rsidR="006D5E2A">
              <w:rPr>
                <w:rFonts w:cs="Arial"/>
                <w:sz w:val="20"/>
                <w:szCs w:val="22"/>
              </w:rPr>
              <w:tab/>
            </w:r>
            <w:r w:rsidR="006D5E2A">
              <w:rPr>
                <w:rFonts w:cs="Arial"/>
                <w:sz w:val="20"/>
                <w:szCs w:val="22"/>
              </w:rPr>
              <w:tab/>
            </w:r>
            <w:r>
              <w:rPr>
                <w:rFonts w:cs="Arial"/>
                <w:sz w:val="20"/>
                <w:szCs w:val="22"/>
              </w:rPr>
              <w:t xml:space="preserve"> </w:t>
            </w:r>
            <w:r>
              <w:rPr>
                <w:noProof/>
              </w:rPr>
              <w:drawing>
                <wp:inline distT="0" distB="0" distL="0" distR="0" wp14:anchorId="53AC702D" wp14:editId="44D52265">
                  <wp:extent cx="762000" cy="447675"/>
                  <wp:effectExtent l="0" t="0" r="0" b="9525"/>
                  <wp:docPr id="40" name="Image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2000" cy="4476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71C13" w:rsidRPr="00AA2540" w:rsidTr="006C3F9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288" w:type="dxa"/>
            <w:gridSpan w:val="2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071C13" w:rsidRPr="00B95CA7" w:rsidRDefault="00071C13" w:rsidP="006C3F91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  <w:r w:rsidRPr="00B95CA7">
              <w:rPr>
                <w:rFonts w:cs="Arial"/>
                <w:b w:val="0"/>
                <w:i/>
                <w:sz w:val="20"/>
                <w:szCs w:val="22"/>
              </w:rPr>
              <w:t>Illustration du robot</w:t>
            </w:r>
          </w:p>
          <w:p w:rsidR="00071C13" w:rsidRPr="00B95CA7" w:rsidRDefault="00071C13" w:rsidP="006C3F91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</w:p>
          <w:p w:rsidR="00071C13" w:rsidRDefault="006D5E2A" w:rsidP="006C3F91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3D90254C" wp14:editId="622D1F6C">
                  <wp:extent cx="5454502" cy="1726565"/>
                  <wp:effectExtent l="0" t="0" r="0" b="6985"/>
                  <wp:docPr id="41" name="Image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55699" cy="17269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6D5E2A" w:rsidRDefault="006D5E2A" w:rsidP="006D5E2A">
            <w:pPr>
              <w:autoSpaceDE w:val="0"/>
              <w:autoSpaceDN w:val="0"/>
              <w:adjustRightInd w:val="0"/>
              <w:spacing w:line="241" w:lineRule="atLeast"/>
              <w:jc w:val="left"/>
              <w:rPr>
                <w:rFonts w:eastAsiaTheme="minorHAnsi" w:cs="Arial"/>
                <w:color w:val="000000"/>
                <w:sz w:val="20"/>
              </w:rPr>
            </w:pPr>
            <w:r w:rsidRPr="006D5E2A">
              <w:rPr>
                <w:rFonts w:eastAsiaTheme="minorHAnsi" w:cs="Arial"/>
                <w:color w:val="000000"/>
                <w:sz w:val="20"/>
              </w:rPr>
              <w:t xml:space="preserve">Commentaire : </w:t>
            </w:r>
          </w:p>
          <w:p w:rsidR="006D5E2A" w:rsidRDefault="006D5E2A" w:rsidP="006D5E2A">
            <w:pPr>
              <w:autoSpaceDE w:val="0"/>
              <w:autoSpaceDN w:val="0"/>
              <w:adjustRightInd w:val="0"/>
              <w:spacing w:line="241" w:lineRule="atLeast"/>
              <w:jc w:val="left"/>
              <w:rPr>
                <w:rFonts w:eastAsiaTheme="minorHAnsi" w:cs="Arial"/>
                <w:color w:val="000000"/>
                <w:sz w:val="20"/>
              </w:rPr>
            </w:pPr>
          </w:p>
          <w:p w:rsidR="006D5E2A" w:rsidRPr="006D5E2A" w:rsidRDefault="006D5E2A" w:rsidP="006D5E2A">
            <w:pPr>
              <w:autoSpaceDE w:val="0"/>
              <w:autoSpaceDN w:val="0"/>
              <w:adjustRightInd w:val="0"/>
              <w:spacing w:line="241" w:lineRule="atLeast"/>
              <w:jc w:val="left"/>
              <w:rPr>
                <w:rFonts w:eastAsiaTheme="minorHAnsi" w:cs="Arial"/>
                <w:color w:val="000000"/>
                <w:sz w:val="20"/>
              </w:rPr>
            </w:pPr>
            <w:r w:rsidRPr="006D5E2A">
              <w:rPr>
                <w:rFonts w:eastAsiaTheme="minorHAnsi" w:cs="Arial"/>
                <w:color w:val="000000"/>
                <w:sz w:val="20"/>
              </w:rPr>
              <w:t xml:space="preserve">Les entrées 2, 1, 0 correspondent respectivement aux capteurs infrarouges Gauche, Milieu et Droit du module de détection de marquage au sol. </w:t>
            </w:r>
          </w:p>
          <w:p w:rsidR="006D5E2A" w:rsidRDefault="006D5E2A" w:rsidP="006C3F91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  <w:r>
              <w:rPr>
                <w:noProof/>
              </w:rPr>
              <w:drawing>
                <wp:anchor distT="0" distB="0" distL="114300" distR="114300" simplePos="0" relativeHeight="251660288" behindDoc="1" locked="0" layoutInCell="1" allowOverlap="1">
                  <wp:simplePos x="0" y="0"/>
                  <wp:positionH relativeFrom="column">
                    <wp:posOffset>2117725</wp:posOffset>
                  </wp:positionH>
                  <wp:positionV relativeFrom="paragraph">
                    <wp:posOffset>147320</wp:posOffset>
                  </wp:positionV>
                  <wp:extent cx="1362075" cy="895350"/>
                  <wp:effectExtent l="0" t="0" r="9525" b="0"/>
                  <wp:wrapTight wrapText="bothSides">
                    <wp:wrapPolygon edited="0">
                      <wp:start x="0" y="0"/>
                      <wp:lineTo x="0" y="21140"/>
                      <wp:lineTo x="21449" y="21140"/>
                      <wp:lineTo x="21449" y="0"/>
                      <wp:lineTo x="0" y="0"/>
                    </wp:wrapPolygon>
                  </wp:wrapTight>
                  <wp:docPr id="42" name="Image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2075" cy="8953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6D5E2A" w:rsidRDefault="006D5E2A" w:rsidP="006C3F91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</w:p>
          <w:p w:rsidR="006D5E2A" w:rsidRDefault="006D5E2A" w:rsidP="006C3F91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</w:p>
          <w:p w:rsidR="006D5E2A" w:rsidRDefault="006D5E2A" w:rsidP="006C3F91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</w:p>
          <w:p w:rsidR="006D5E2A" w:rsidRDefault="006D5E2A" w:rsidP="006C3F91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</w:p>
          <w:p w:rsidR="006D5E2A" w:rsidRDefault="006D5E2A" w:rsidP="006C3F91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</w:p>
          <w:p w:rsidR="006D5E2A" w:rsidRDefault="006D5E2A" w:rsidP="006C3F91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</w:p>
          <w:p w:rsidR="006D5E2A" w:rsidRDefault="006D5E2A" w:rsidP="006C3F91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</w:p>
          <w:p w:rsidR="006D5E2A" w:rsidRDefault="006D5E2A" w:rsidP="006C3F91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</w:p>
          <w:p w:rsidR="006D5E2A" w:rsidRDefault="006D5E2A" w:rsidP="006C3F91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</w:p>
          <w:p w:rsidR="00071C13" w:rsidRDefault="00071C13" w:rsidP="006C3F91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  <w:r>
              <w:rPr>
                <w:rFonts w:cs="Arial"/>
                <w:b w:val="0"/>
                <w:i/>
                <w:sz w:val="20"/>
                <w:szCs w:val="22"/>
              </w:rPr>
              <w:t>Programme associé</w:t>
            </w:r>
          </w:p>
          <w:p w:rsidR="006D5E2A" w:rsidRDefault="006D5E2A" w:rsidP="006C3F91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  <w:r>
              <w:rPr>
                <w:rFonts w:cs="Arial"/>
                <w:b w:val="0"/>
                <w:i/>
                <w:sz w:val="20"/>
                <w:szCs w:val="22"/>
              </w:rPr>
              <w:t>Méthode 1 :</w:t>
            </w:r>
          </w:p>
          <w:p w:rsidR="006D5E2A" w:rsidRDefault="006D5E2A" w:rsidP="006C3F91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1C15754E" wp14:editId="3961CDA6">
                  <wp:extent cx="4268194" cy="3476847"/>
                  <wp:effectExtent l="0" t="0" r="0" b="0"/>
                  <wp:docPr id="43" name="Image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76647" cy="34837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6D5E2A" w:rsidRDefault="006D5E2A" w:rsidP="006C3F91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  <w:r>
              <w:rPr>
                <w:rFonts w:cs="Arial"/>
                <w:b w:val="0"/>
                <w:i/>
                <w:sz w:val="20"/>
                <w:szCs w:val="22"/>
              </w:rPr>
              <w:t>Méthode 2 :</w:t>
            </w:r>
          </w:p>
          <w:p w:rsidR="00071C13" w:rsidRPr="00207C01" w:rsidRDefault="00071C13" w:rsidP="006C3F91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rFonts w:cs="Arial"/>
                <w:b w:val="0"/>
                <w:i/>
                <w:color w:val="3AAFC6"/>
                <w:sz w:val="20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0F9DFEEE" wp14:editId="6A82AE8C">
                  <wp:extent cx="5527837" cy="2796363"/>
                  <wp:effectExtent l="0" t="0" r="0" b="4445"/>
                  <wp:docPr id="39" name="Image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59546" cy="28124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071C13" w:rsidRPr="00207C01" w:rsidRDefault="00071C13" w:rsidP="006C3F91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</w:p>
        </w:tc>
      </w:tr>
      <w:tr w:rsidR="00071C13" w:rsidRPr="00AA2540" w:rsidTr="006C3F9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71" w:type="dxa"/>
            <w:tcBorders>
              <w:top w:val="nil"/>
              <w:left w:val="double" w:sz="4" w:space="0" w:color="auto"/>
              <w:bottom w:val="double" w:sz="4" w:space="0" w:color="auto"/>
              <w:right w:val="nil"/>
            </w:tcBorders>
            <w:shd w:val="clear" w:color="auto" w:fill="DBE5F1" w:themeFill="accent1" w:themeFillTint="33"/>
            <w:vAlign w:val="center"/>
          </w:tcPr>
          <w:p w:rsidR="00071C13" w:rsidRPr="00B95CA7" w:rsidRDefault="00071C13" w:rsidP="006C3F91">
            <w:pPr>
              <w:spacing w:before="240" w:after="240"/>
              <w:jc w:val="left"/>
              <w:rPr>
                <w:rFonts w:cs="Arial"/>
                <w:b w:val="0"/>
                <w:sz w:val="20"/>
                <w:szCs w:val="22"/>
              </w:rPr>
            </w:pPr>
            <w:r w:rsidRPr="00B95CA7">
              <w:rPr>
                <w:rFonts w:cs="Arial"/>
                <w:sz w:val="20"/>
                <w:szCs w:val="22"/>
              </w:rPr>
              <w:lastRenderedPageBreak/>
              <w:t>Suggestions de modifications</w:t>
            </w:r>
          </w:p>
        </w:tc>
        <w:tc>
          <w:tcPr>
            <w:tcW w:w="5817" w:type="dxa"/>
            <w:tcBorders>
              <w:top w:val="double" w:sz="4" w:space="0" w:color="auto"/>
              <w:left w:val="nil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071C13" w:rsidRPr="00AA2540" w:rsidRDefault="008C2E2D" w:rsidP="006C3F91">
            <w:pPr>
              <w:spacing w:before="240" w:after="240"/>
              <w:ind w:left="215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sz w:val="20"/>
                <w:szCs w:val="22"/>
              </w:rPr>
            </w:pPr>
            <w:r>
              <w:rPr>
                <w:rFonts w:cs="Arial"/>
                <w:sz w:val="20"/>
                <w:szCs w:val="22"/>
              </w:rPr>
              <w:t>S’arrêter lorsque 2 capteurs sont activés.</w:t>
            </w:r>
          </w:p>
        </w:tc>
      </w:tr>
    </w:tbl>
    <w:p w:rsidR="00071C13" w:rsidRDefault="00071C13" w:rsidP="00071C13"/>
    <w:p w:rsidR="007138D9" w:rsidRPr="0041181B" w:rsidRDefault="00071C13" w:rsidP="007138D9">
      <w:pPr>
        <w:pStyle w:val="Pa0"/>
        <w:rPr>
          <w:b/>
          <w:bCs/>
          <w:color w:val="000000"/>
          <w:sz w:val="28"/>
          <w:szCs w:val="28"/>
        </w:rPr>
      </w:pPr>
      <w:r>
        <w:br w:type="page"/>
      </w:r>
      <w:r w:rsidR="007138D9">
        <w:rPr>
          <w:rStyle w:val="A7"/>
        </w:rPr>
        <w:lastRenderedPageBreak/>
        <w:t>Fiche DMS-2 - Détection de ligne : Suivre une ligne marquée au sol</w:t>
      </w:r>
    </w:p>
    <w:tbl>
      <w:tblPr>
        <w:tblStyle w:val="TableauGrille21"/>
        <w:tblW w:w="0" w:type="auto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3700"/>
        <w:gridCol w:w="5342"/>
      </w:tblGrid>
      <w:tr w:rsidR="007138D9" w:rsidRPr="00AA2540" w:rsidTr="006C3F9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7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:rsidR="007138D9" w:rsidRPr="00B95CA7" w:rsidRDefault="007138D9" w:rsidP="006C3F91">
            <w:pPr>
              <w:spacing w:before="240" w:after="240"/>
              <w:jc w:val="left"/>
              <w:rPr>
                <w:rFonts w:cs="Arial"/>
                <w:sz w:val="20"/>
                <w:szCs w:val="22"/>
              </w:rPr>
            </w:pPr>
            <w:r w:rsidRPr="00B95CA7">
              <w:rPr>
                <w:rFonts w:cs="Arial"/>
                <w:sz w:val="20"/>
                <w:szCs w:val="22"/>
              </w:rPr>
              <w:t>Programme associé </w:t>
            </w:r>
          </w:p>
        </w:tc>
        <w:tc>
          <w:tcPr>
            <w:tcW w:w="5817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7138D9" w:rsidRPr="004B2C0D" w:rsidRDefault="007138D9" w:rsidP="006C3F91">
            <w:pPr>
              <w:spacing w:before="240" w:after="240"/>
              <w:ind w:left="215"/>
              <w:jc w:val="lef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i/>
                <w:sz w:val="20"/>
              </w:rPr>
            </w:pPr>
            <w:r>
              <w:rPr>
                <w:rFonts w:eastAsiaTheme="minorHAnsi" w:cs="Arial"/>
                <w:color w:val="000000"/>
                <w:sz w:val="20"/>
                <w:lang w:eastAsia="en-US"/>
              </w:rPr>
              <w:t>DMS-2 Suivi de Ligne</w:t>
            </w:r>
            <w:r w:rsidRPr="0031169D">
              <w:rPr>
                <w:rFonts w:eastAsiaTheme="minorHAnsi" w:cs="Arial"/>
                <w:color w:val="000000"/>
                <w:sz w:val="20"/>
                <w:lang w:eastAsia="en-US"/>
              </w:rPr>
              <w:t>.</w:t>
            </w:r>
            <w:r w:rsidRPr="004B2C0D">
              <w:rPr>
                <w:sz w:val="20"/>
              </w:rPr>
              <w:t>xml</w:t>
            </w:r>
          </w:p>
        </w:tc>
      </w:tr>
      <w:tr w:rsidR="007138D9" w:rsidRPr="00AA2540" w:rsidTr="006C3F9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7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nil"/>
            </w:tcBorders>
            <w:shd w:val="clear" w:color="auto" w:fill="DBE5F1" w:themeFill="accent1" w:themeFillTint="33"/>
            <w:vAlign w:val="center"/>
          </w:tcPr>
          <w:p w:rsidR="007138D9" w:rsidRPr="00B95CA7" w:rsidRDefault="007138D9" w:rsidP="006C3F91">
            <w:pPr>
              <w:spacing w:before="240" w:after="240"/>
              <w:jc w:val="left"/>
              <w:rPr>
                <w:rFonts w:cs="Arial"/>
                <w:sz w:val="20"/>
                <w:szCs w:val="22"/>
              </w:rPr>
            </w:pPr>
            <w:r w:rsidRPr="00B95CA7">
              <w:rPr>
                <w:rFonts w:cs="Arial"/>
                <w:sz w:val="20"/>
                <w:szCs w:val="22"/>
              </w:rPr>
              <w:t>But du programme</w:t>
            </w:r>
          </w:p>
        </w:tc>
        <w:tc>
          <w:tcPr>
            <w:tcW w:w="5817" w:type="dxa"/>
            <w:tcBorders>
              <w:top w:val="double" w:sz="4" w:space="0" w:color="auto"/>
              <w:left w:val="nil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7138D9" w:rsidRPr="00AA2540" w:rsidRDefault="00754418" w:rsidP="006C3F91">
            <w:pPr>
              <w:ind w:left="215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sz w:val="20"/>
                <w:szCs w:val="22"/>
              </w:rPr>
            </w:pPr>
            <w:r>
              <w:rPr>
                <w:rStyle w:val="A0"/>
              </w:rPr>
              <w:t>Suivre une ligne marquée au sol.</w:t>
            </w:r>
          </w:p>
        </w:tc>
      </w:tr>
      <w:tr w:rsidR="007138D9" w:rsidRPr="00AA2540" w:rsidTr="006C3F9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7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nil"/>
            </w:tcBorders>
            <w:shd w:val="clear" w:color="auto" w:fill="DBE5F1" w:themeFill="accent1" w:themeFillTint="33"/>
            <w:vAlign w:val="center"/>
          </w:tcPr>
          <w:p w:rsidR="007138D9" w:rsidRPr="00B95CA7" w:rsidRDefault="007138D9" w:rsidP="006C3F91">
            <w:pPr>
              <w:spacing w:before="240" w:after="240"/>
              <w:jc w:val="left"/>
              <w:rPr>
                <w:rFonts w:cs="Arial"/>
                <w:sz w:val="20"/>
                <w:szCs w:val="22"/>
              </w:rPr>
            </w:pPr>
            <w:r w:rsidRPr="00B95CA7">
              <w:rPr>
                <w:rFonts w:cs="Arial"/>
                <w:sz w:val="20"/>
                <w:szCs w:val="22"/>
              </w:rPr>
              <w:t>Notions de programmation abordées</w:t>
            </w:r>
          </w:p>
        </w:tc>
        <w:tc>
          <w:tcPr>
            <w:tcW w:w="5817" w:type="dxa"/>
            <w:tcBorders>
              <w:top w:val="double" w:sz="4" w:space="0" w:color="auto"/>
              <w:left w:val="nil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7138D9" w:rsidRDefault="007138D9" w:rsidP="006C3F91">
            <w:pPr>
              <w:spacing w:before="120"/>
              <w:ind w:left="215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Style w:val="A0"/>
              </w:rPr>
            </w:pPr>
            <w:r>
              <w:rPr>
                <w:rStyle w:val="A0"/>
              </w:rPr>
              <w:t>Utilisation du module de détection de marquage au sol.</w:t>
            </w:r>
          </w:p>
          <w:p w:rsidR="007138D9" w:rsidRPr="004B2C0D" w:rsidRDefault="007138D9" w:rsidP="006C3F91">
            <w:pPr>
              <w:spacing w:before="120"/>
              <w:ind w:left="215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20"/>
                <w:szCs w:val="22"/>
              </w:rPr>
            </w:pPr>
            <w:r>
              <w:rPr>
                <w:rStyle w:val="A0"/>
              </w:rPr>
              <w:t>Utilisation des conditions</w:t>
            </w:r>
          </w:p>
        </w:tc>
      </w:tr>
      <w:tr w:rsidR="007138D9" w:rsidRPr="00AA2540" w:rsidTr="006C3F9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7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nil"/>
            </w:tcBorders>
            <w:shd w:val="clear" w:color="auto" w:fill="DBE5F1" w:themeFill="accent1" w:themeFillTint="33"/>
            <w:vAlign w:val="center"/>
          </w:tcPr>
          <w:p w:rsidR="007138D9" w:rsidRPr="00B95CA7" w:rsidRDefault="007138D9" w:rsidP="006C3F91">
            <w:pPr>
              <w:spacing w:before="240" w:after="240"/>
              <w:jc w:val="left"/>
              <w:rPr>
                <w:rFonts w:cs="Arial"/>
                <w:sz w:val="20"/>
                <w:szCs w:val="22"/>
              </w:rPr>
            </w:pPr>
            <w:r w:rsidRPr="00B95CA7">
              <w:rPr>
                <w:rFonts w:cs="Arial"/>
                <w:sz w:val="20"/>
                <w:szCs w:val="22"/>
              </w:rPr>
              <w:t>Modules utilisés</w:t>
            </w:r>
          </w:p>
        </w:tc>
        <w:tc>
          <w:tcPr>
            <w:tcW w:w="5817" w:type="dxa"/>
            <w:tcBorders>
              <w:top w:val="double" w:sz="4" w:space="0" w:color="auto"/>
              <w:left w:val="nil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7138D9" w:rsidRPr="00AA2540" w:rsidRDefault="007138D9" w:rsidP="006C3F91">
            <w:pPr>
              <w:spacing w:before="240" w:after="240"/>
              <w:ind w:left="215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sz w:val="20"/>
                <w:szCs w:val="22"/>
              </w:rPr>
            </w:pPr>
            <w:r>
              <w:rPr>
                <w:rFonts w:cs="Arial"/>
                <w:sz w:val="20"/>
                <w:szCs w:val="22"/>
              </w:rPr>
              <w:t>Module détecteur de lignes</w:t>
            </w:r>
            <w:r>
              <w:rPr>
                <w:rFonts w:cs="Arial"/>
                <w:sz w:val="20"/>
                <w:szCs w:val="22"/>
              </w:rPr>
              <w:tab/>
            </w:r>
            <w:r>
              <w:rPr>
                <w:rFonts w:cs="Arial"/>
                <w:sz w:val="20"/>
                <w:szCs w:val="22"/>
              </w:rPr>
              <w:tab/>
              <w:t xml:space="preserve"> </w:t>
            </w:r>
            <w:r>
              <w:rPr>
                <w:noProof/>
              </w:rPr>
              <w:drawing>
                <wp:inline distT="0" distB="0" distL="0" distR="0" wp14:anchorId="1E55559A" wp14:editId="4AC1ACB1">
                  <wp:extent cx="762000" cy="447675"/>
                  <wp:effectExtent l="0" t="0" r="0" b="9525"/>
                  <wp:docPr id="44" name="Image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2000" cy="4476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138D9" w:rsidRPr="00AA2540" w:rsidTr="006C3F9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288" w:type="dxa"/>
            <w:gridSpan w:val="2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7138D9" w:rsidRPr="00B95CA7" w:rsidRDefault="007138D9" w:rsidP="006C3F91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  <w:r w:rsidRPr="00B95CA7">
              <w:rPr>
                <w:rFonts w:cs="Arial"/>
                <w:b w:val="0"/>
                <w:i/>
                <w:sz w:val="20"/>
                <w:szCs w:val="22"/>
              </w:rPr>
              <w:t>Illustration du robot</w:t>
            </w:r>
          </w:p>
          <w:p w:rsidR="007138D9" w:rsidRPr="00B95CA7" w:rsidRDefault="007138D9" w:rsidP="006C3F91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</w:p>
          <w:p w:rsidR="007138D9" w:rsidRDefault="007138D9" w:rsidP="006C3F91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35C35E8E" wp14:editId="5EFF94AE">
                  <wp:extent cx="5760720" cy="1871345"/>
                  <wp:effectExtent l="0" t="0" r="0" b="0"/>
                  <wp:docPr id="49" name="Image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720" cy="1871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7138D9" w:rsidRDefault="007138D9" w:rsidP="006C3F91">
            <w:pPr>
              <w:autoSpaceDE w:val="0"/>
              <w:autoSpaceDN w:val="0"/>
              <w:adjustRightInd w:val="0"/>
              <w:spacing w:line="241" w:lineRule="atLeast"/>
              <w:jc w:val="left"/>
              <w:rPr>
                <w:rFonts w:eastAsiaTheme="minorHAnsi" w:cs="Arial"/>
                <w:color w:val="000000"/>
                <w:sz w:val="20"/>
              </w:rPr>
            </w:pPr>
            <w:r w:rsidRPr="006D5E2A">
              <w:rPr>
                <w:rFonts w:eastAsiaTheme="minorHAnsi" w:cs="Arial"/>
                <w:color w:val="000000"/>
                <w:sz w:val="20"/>
              </w:rPr>
              <w:t xml:space="preserve">Commentaire : </w:t>
            </w:r>
          </w:p>
          <w:p w:rsidR="007138D9" w:rsidRDefault="007138D9" w:rsidP="007138D9">
            <w:pPr>
              <w:pStyle w:val="Pa0"/>
              <w:rPr>
                <w:rStyle w:val="A0"/>
              </w:rPr>
            </w:pPr>
          </w:p>
          <w:p w:rsidR="007138D9" w:rsidRDefault="007138D9" w:rsidP="007138D9">
            <w:pPr>
              <w:pStyle w:val="Pa0"/>
              <w:rPr>
                <w:rStyle w:val="A0"/>
              </w:rPr>
            </w:pPr>
            <w:r>
              <w:rPr>
                <w:rStyle w:val="A0"/>
              </w:rPr>
              <w:t xml:space="preserve">Le déplacement du Robot High Power sera d’autant plus fluide que le parcours tracé au sol ne présentera pas de « virages » serrés. </w:t>
            </w:r>
          </w:p>
          <w:p w:rsidR="007138D9" w:rsidRPr="007138D9" w:rsidRDefault="007138D9" w:rsidP="007138D9"/>
          <w:p w:rsidR="007138D9" w:rsidRDefault="007138D9" w:rsidP="007138D9">
            <w:pPr>
              <w:pStyle w:val="Pa0"/>
              <w:rPr>
                <w:rStyle w:val="A0"/>
              </w:rPr>
            </w:pPr>
            <w:r>
              <w:rPr>
                <w:rStyle w:val="A0"/>
              </w:rPr>
              <w:t xml:space="preserve">Le programme suivant n’est pas prévu pour que High Power détecte la présence de virages en épingle à cheveux. </w:t>
            </w:r>
          </w:p>
          <w:p w:rsidR="007138D9" w:rsidRPr="007138D9" w:rsidRDefault="007138D9" w:rsidP="007138D9"/>
          <w:p w:rsidR="007138D9" w:rsidRDefault="007138D9" w:rsidP="007138D9">
            <w:pPr>
              <w:pStyle w:val="Pa0"/>
              <w:rPr>
                <w:rStyle w:val="A0"/>
              </w:rPr>
            </w:pPr>
            <w:r>
              <w:rPr>
                <w:rStyle w:val="A0"/>
              </w:rPr>
              <w:t xml:space="preserve">Si aucun des 3 capteurs ne détecte le tracé au sol, High Power se met à tourner sur lui-même vers la droite. </w:t>
            </w:r>
          </w:p>
          <w:p w:rsidR="007138D9" w:rsidRDefault="007138D9" w:rsidP="007138D9">
            <w:pPr>
              <w:pStyle w:val="Pa0"/>
              <w:rPr>
                <w:rFonts w:eastAsia="Calibri" w:cs="Times New Roman"/>
                <w:sz w:val="21"/>
                <w:szCs w:val="20"/>
              </w:rPr>
            </w:pPr>
          </w:p>
          <w:p w:rsidR="007138D9" w:rsidRDefault="007138D9" w:rsidP="007138D9">
            <w:pPr>
              <w:pStyle w:val="Pa0"/>
              <w:rPr>
                <w:color w:val="000000"/>
                <w:sz w:val="20"/>
                <w:szCs w:val="20"/>
              </w:rPr>
            </w:pPr>
            <w:r>
              <w:rPr>
                <w:rStyle w:val="A0"/>
              </w:rPr>
              <w:t xml:space="preserve">la précision de détection des trois capteurs dépend du contraste entre la ligne noire et la surface où se déplace High Power. </w:t>
            </w:r>
          </w:p>
          <w:p w:rsidR="007138D9" w:rsidRDefault="007138D9" w:rsidP="007138D9">
            <w:pPr>
              <w:pStyle w:val="Pa0"/>
              <w:rPr>
                <w:b w:val="0"/>
                <w:i/>
                <w:sz w:val="20"/>
                <w:szCs w:val="22"/>
              </w:rPr>
            </w:pPr>
            <w:r>
              <w:rPr>
                <w:rStyle w:val="A0"/>
              </w:rPr>
              <w:t xml:space="preserve">La lumière ambiante peut accentuer le contraste et il peut être nécessaire d’ajuster la sensibilité de détection des capteurs à l’aide de la résistance ajustable VR1 du module de détection de marquage au sol. </w:t>
            </w:r>
          </w:p>
          <w:p w:rsidR="007138D9" w:rsidRDefault="007138D9" w:rsidP="006C3F91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</w:p>
          <w:p w:rsidR="007138D9" w:rsidRDefault="007138D9" w:rsidP="006C3F91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</w:p>
          <w:p w:rsidR="007138D9" w:rsidRDefault="007138D9" w:rsidP="007138D9">
            <w:pPr>
              <w:shd w:val="clear" w:color="auto" w:fill="FFFFFF" w:themeFill="background1"/>
              <w:spacing w:before="240" w:after="240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</w:p>
          <w:p w:rsidR="007138D9" w:rsidRDefault="007138D9" w:rsidP="006C3F91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  <w:r>
              <w:rPr>
                <w:rFonts w:cs="Arial"/>
                <w:b w:val="0"/>
                <w:i/>
                <w:sz w:val="20"/>
                <w:szCs w:val="22"/>
              </w:rPr>
              <w:t>Programme associé</w:t>
            </w:r>
          </w:p>
          <w:p w:rsidR="007138D9" w:rsidRPr="00207C01" w:rsidRDefault="007138D9" w:rsidP="006C3F91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rFonts w:cs="Arial"/>
                <w:b w:val="0"/>
                <w:i/>
                <w:color w:val="3AAFC6"/>
                <w:sz w:val="20"/>
                <w:szCs w:val="22"/>
              </w:rPr>
            </w:pPr>
          </w:p>
          <w:p w:rsidR="007138D9" w:rsidRPr="00207C01" w:rsidRDefault="000359E3" w:rsidP="006C3F91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57BE096B" wp14:editId="7F519910">
                  <wp:extent cx="5760720" cy="3234055"/>
                  <wp:effectExtent l="0" t="0" r="0" b="4445"/>
                  <wp:docPr id="57" name="Image 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720" cy="32340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138D9" w:rsidRPr="00AA2540" w:rsidTr="006C3F9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71" w:type="dxa"/>
            <w:tcBorders>
              <w:top w:val="nil"/>
              <w:left w:val="double" w:sz="4" w:space="0" w:color="auto"/>
              <w:bottom w:val="double" w:sz="4" w:space="0" w:color="auto"/>
              <w:right w:val="nil"/>
            </w:tcBorders>
            <w:shd w:val="clear" w:color="auto" w:fill="DBE5F1" w:themeFill="accent1" w:themeFillTint="33"/>
            <w:vAlign w:val="center"/>
          </w:tcPr>
          <w:p w:rsidR="007138D9" w:rsidRPr="00B95CA7" w:rsidRDefault="007138D9" w:rsidP="006C3F91">
            <w:pPr>
              <w:spacing w:before="240" w:after="240"/>
              <w:jc w:val="left"/>
              <w:rPr>
                <w:rFonts w:cs="Arial"/>
                <w:b w:val="0"/>
                <w:sz w:val="20"/>
                <w:szCs w:val="22"/>
              </w:rPr>
            </w:pPr>
            <w:r w:rsidRPr="00B95CA7">
              <w:rPr>
                <w:rFonts w:cs="Arial"/>
                <w:sz w:val="20"/>
                <w:szCs w:val="22"/>
              </w:rPr>
              <w:lastRenderedPageBreak/>
              <w:t>Suggestions de modifications</w:t>
            </w:r>
          </w:p>
        </w:tc>
        <w:tc>
          <w:tcPr>
            <w:tcW w:w="5817" w:type="dxa"/>
            <w:tcBorders>
              <w:top w:val="double" w:sz="4" w:space="0" w:color="auto"/>
              <w:left w:val="nil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7138D9" w:rsidRPr="00AA2540" w:rsidRDefault="007138D9" w:rsidP="006C3F91">
            <w:pPr>
              <w:spacing w:before="240" w:after="240"/>
              <w:ind w:left="215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sz w:val="20"/>
                <w:szCs w:val="22"/>
              </w:rPr>
            </w:pPr>
          </w:p>
        </w:tc>
      </w:tr>
    </w:tbl>
    <w:p w:rsidR="007138D9" w:rsidRDefault="007138D9" w:rsidP="007138D9"/>
    <w:p w:rsidR="007138D9" w:rsidRPr="0041181B" w:rsidRDefault="007138D9" w:rsidP="007138D9">
      <w:pPr>
        <w:pStyle w:val="Pa0"/>
        <w:rPr>
          <w:b/>
          <w:bCs/>
          <w:color w:val="000000"/>
          <w:sz w:val="28"/>
          <w:szCs w:val="28"/>
        </w:rPr>
      </w:pPr>
      <w:r>
        <w:br w:type="page"/>
      </w:r>
      <w:r>
        <w:rPr>
          <w:rStyle w:val="A7"/>
        </w:rPr>
        <w:lastRenderedPageBreak/>
        <w:t>Fiche DMS-3 : Détection de ligne : Evoluer entre deux lignes marquées au sol</w:t>
      </w:r>
    </w:p>
    <w:tbl>
      <w:tblPr>
        <w:tblStyle w:val="TableauGrille21"/>
        <w:tblW w:w="0" w:type="auto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3700"/>
        <w:gridCol w:w="5342"/>
      </w:tblGrid>
      <w:tr w:rsidR="00754418" w:rsidRPr="00AA2540" w:rsidTr="006C3F9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7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:rsidR="007138D9" w:rsidRPr="00B95CA7" w:rsidRDefault="007138D9" w:rsidP="006C3F91">
            <w:pPr>
              <w:spacing w:before="240" w:after="240"/>
              <w:jc w:val="left"/>
              <w:rPr>
                <w:rFonts w:cs="Arial"/>
                <w:sz w:val="20"/>
                <w:szCs w:val="22"/>
              </w:rPr>
            </w:pPr>
            <w:r w:rsidRPr="00B95CA7">
              <w:rPr>
                <w:rFonts w:cs="Arial"/>
                <w:sz w:val="20"/>
                <w:szCs w:val="22"/>
              </w:rPr>
              <w:t>Programme associé </w:t>
            </w:r>
          </w:p>
        </w:tc>
        <w:tc>
          <w:tcPr>
            <w:tcW w:w="5817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7138D9" w:rsidRPr="004B2C0D" w:rsidRDefault="007138D9" w:rsidP="006C3F91">
            <w:pPr>
              <w:spacing w:before="240" w:after="240"/>
              <w:ind w:left="215"/>
              <w:jc w:val="lef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i/>
                <w:sz w:val="20"/>
              </w:rPr>
            </w:pPr>
            <w:r w:rsidRPr="007138D9">
              <w:rPr>
                <w:rFonts w:eastAsiaTheme="minorHAnsi" w:cs="Arial"/>
                <w:color w:val="000000"/>
                <w:sz w:val="20"/>
                <w:lang w:eastAsia="en-US"/>
              </w:rPr>
              <w:t>DMS-3 Piste.</w:t>
            </w:r>
            <w:r w:rsidRPr="004B2C0D">
              <w:rPr>
                <w:sz w:val="20"/>
              </w:rPr>
              <w:t>xml</w:t>
            </w:r>
          </w:p>
        </w:tc>
      </w:tr>
      <w:tr w:rsidR="00754418" w:rsidRPr="00AA2540" w:rsidTr="006C3F9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7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nil"/>
            </w:tcBorders>
            <w:shd w:val="clear" w:color="auto" w:fill="DBE5F1" w:themeFill="accent1" w:themeFillTint="33"/>
            <w:vAlign w:val="center"/>
          </w:tcPr>
          <w:p w:rsidR="007138D9" w:rsidRPr="00B95CA7" w:rsidRDefault="007138D9" w:rsidP="006C3F91">
            <w:pPr>
              <w:spacing w:before="240" w:after="240"/>
              <w:jc w:val="left"/>
              <w:rPr>
                <w:rFonts w:cs="Arial"/>
                <w:sz w:val="20"/>
                <w:szCs w:val="22"/>
              </w:rPr>
            </w:pPr>
            <w:r w:rsidRPr="00B95CA7">
              <w:rPr>
                <w:rFonts w:cs="Arial"/>
                <w:sz w:val="20"/>
                <w:szCs w:val="22"/>
              </w:rPr>
              <w:t>But du programme</w:t>
            </w:r>
          </w:p>
        </w:tc>
        <w:tc>
          <w:tcPr>
            <w:tcW w:w="5817" w:type="dxa"/>
            <w:tcBorders>
              <w:top w:val="double" w:sz="4" w:space="0" w:color="auto"/>
              <w:left w:val="nil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7138D9" w:rsidRPr="00AA2540" w:rsidRDefault="00754418" w:rsidP="006C3F91">
            <w:pPr>
              <w:ind w:left="215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sz w:val="20"/>
                <w:szCs w:val="22"/>
              </w:rPr>
            </w:pPr>
            <w:r>
              <w:rPr>
                <w:rStyle w:val="A0"/>
              </w:rPr>
              <w:t>Evoluer sur une piste délimitée par des marquages au sol.</w:t>
            </w:r>
          </w:p>
        </w:tc>
      </w:tr>
      <w:tr w:rsidR="00754418" w:rsidRPr="00AA2540" w:rsidTr="006C3F9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7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nil"/>
            </w:tcBorders>
            <w:shd w:val="clear" w:color="auto" w:fill="DBE5F1" w:themeFill="accent1" w:themeFillTint="33"/>
            <w:vAlign w:val="center"/>
          </w:tcPr>
          <w:p w:rsidR="007138D9" w:rsidRPr="00B95CA7" w:rsidRDefault="007138D9" w:rsidP="006C3F91">
            <w:pPr>
              <w:spacing w:before="240" w:after="240"/>
              <w:jc w:val="left"/>
              <w:rPr>
                <w:rFonts w:cs="Arial"/>
                <w:sz w:val="20"/>
                <w:szCs w:val="22"/>
              </w:rPr>
            </w:pPr>
            <w:r w:rsidRPr="00B95CA7">
              <w:rPr>
                <w:rFonts w:cs="Arial"/>
                <w:sz w:val="20"/>
                <w:szCs w:val="22"/>
              </w:rPr>
              <w:t>Notions de programmation abordées</w:t>
            </w:r>
          </w:p>
        </w:tc>
        <w:tc>
          <w:tcPr>
            <w:tcW w:w="5817" w:type="dxa"/>
            <w:tcBorders>
              <w:top w:val="double" w:sz="4" w:space="0" w:color="auto"/>
              <w:left w:val="nil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7138D9" w:rsidRDefault="007138D9" w:rsidP="006C3F91">
            <w:pPr>
              <w:spacing w:before="120"/>
              <w:ind w:left="215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Style w:val="A0"/>
              </w:rPr>
            </w:pPr>
            <w:r>
              <w:rPr>
                <w:rStyle w:val="A0"/>
              </w:rPr>
              <w:t>Utilisation du module de détection de marquage au sol.</w:t>
            </w:r>
          </w:p>
          <w:p w:rsidR="007138D9" w:rsidRPr="004B2C0D" w:rsidRDefault="007138D9" w:rsidP="006C3F91">
            <w:pPr>
              <w:spacing w:before="120"/>
              <w:ind w:left="215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20"/>
                <w:szCs w:val="22"/>
              </w:rPr>
            </w:pPr>
            <w:r>
              <w:rPr>
                <w:rStyle w:val="A0"/>
              </w:rPr>
              <w:t>Utilisation des conditions</w:t>
            </w:r>
          </w:p>
        </w:tc>
      </w:tr>
      <w:tr w:rsidR="00754418" w:rsidRPr="00AA2540" w:rsidTr="006C3F9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7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nil"/>
            </w:tcBorders>
            <w:shd w:val="clear" w:color="auto" w:fill="DBE5F1" w:themeFill="accent1" w:themeFillTint="33"/>
            <w:vAlign w:val="center"/>
          </w:tcPr>
          <w:p w:rsidR="007138D9" w:rsidRPr="00B95CA7" w:rsidRDefault="007138D9" w:rsidP="006C3F91">
            <w:pPr>
              <w:spacing w:before="240" w:after="240"/>
              <w:jc w:val="left"/>
              <w:rPr>
                <w:rFonts w:cs="Arial"/>
                <w:sz w:val="20"/>
                <w:szCs w:val="22"/>
              </w:rPr>
            </w:pPr>
            <w:r w:rsidRPr="00B95CA7">
              <w:rPr>
                <w:rFonts w:cs="Arial"/>
                <w:sz w:val="20"/>
                <w:szCs w:val="22"/>
              </w:rPr>
              <w:t>Modules utilisés</w:t>
            </w:r>
          </w:p>
        </w:tc>
        <w:tc>
          <w:tcPr>
            <w:tcW w:w="5817" w:type="dxa"/>
            <w:tcBorders>
              <w:top w:val="double" w:sz="4" w:space="0" w:color="auto"/>
              <w:left w:val="nil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7138D9" w:rsidRPr="00AA2540" w:rsidRDefault="007138D9" w:rsidP="006C3F91">
            <w:pPr>
              <w:spacing w:before="240" w:after="240"/>
              <w:ind w:left="215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sz w:val="20"/>
                <w:szCs w:val="22"/>
              </w:rPr>
            </w:pPr>
            <w:r>
              <w:rPr>
                <w:rFonts w:cs="Arial"/>
                <w:sz w:val="20"/>
                <w:szCs w:val="22"/>
              </w:rPr>
              <w:t>Module détecteur de lignes</w:t>
            </w:r>
            <w:r>
              <w:rPr>
                <w:rFonts w:cs="Arial"/>
                <w:sz w:val="20"/>
                <w:szCs w:val="22"/>
              </w:rPr>
              <w:tab/>
            </w:r>
            <w:r>
              <w:rPr>
                <w:rFonts w:cs="Arial"/>
                <w:sz w:val="20"/>
                <w:szCs w:val="22"/>
              </w:rPr>
              <w:tab/>
              <w:t xml:space="preserve"> </w:t>
            </w:r>
            <w:r>
              <w:rPr>
                <w:noProof/>
              </w:rPr>
              <w:drawing>
                <wp:inline distT="0" distB="0" distL="0" distR="0" wp14:anchorId="264FC186" wp14:editId="5CC00B98">
                  <wp:extent cx="762000" cy="447675"/>
                  <wp:effectExtent l="0" t="0" r="0" b="9525"/>
                  <wp:docPr id="51" name="Image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2000" cy="4476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138D9" w:rsidRPr="00AA2540" w:rsidTr="006C3F9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288" w:type="dxa"/>
            <w:gridSpan w:val="2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7138D9" w:rsidRPr="00B95CA7" w:rsidRDefault="007138D9" w:rsidP="006C3F91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  <w:r w:rsidRPr="00B95CA7">
              <w:rPr>
                <w:rFonts w:cs="Arial"/>
                <w:b w:val="0"/>
                <w:i/>
                <w:sz w:val="20"/>
                <w:szCs w:val="22"/>
              </w:rPr>
              <w:t>Illustration du robot</w:t>
            </w:r>
          </w:p>
          <w:p w:rsidR="007138D9" w:rsidRPr="00B95CA7" w:rsidRDefault="007138D9" w:rsidP="006C3F91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</w:p>
          <w:p w:rsidR="007138D9" w:rsidRDefault="00754418" w:rsidP="006C3F91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4F82E733" wp14:editId="6B09E1EB">
                  <wp:extent cx="5760720" cy="2506980"/>
                  <wp:effectExtent l="0" t="0" r="0" b="7620"/>
                  <wp:docPr id="54" name="Image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720" cy="25069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7138D9" w:rsidRDefault="007138D9" w:rsidP="006C3F91">
            <w:pPr>
              <w:shd w:val="clear" w:color="auto" w:fill="FFFFFF" w:themeFill="background1"/>
              <w:spacing w:before="240" w:after="240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</w:p>
          <w:p w:rsidR="00754418" w:rsidRDefault="00754418" w:rsidP="006C3F91">
            <w:pPr>
              <w:shd w:val="clear" w:color="auto" w:fill="FFFFFF" w:themeFill="background1"/>
              <w:spacing w:before="240" w:after="240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</w:p>
          <w:p w:rsidR="00754418" w:rsidRDefault="00754418" w:rsidP="006C3F91">
            <w:pPr>
              <w:shd w:val="clear" w:color="auto" w:fill="FFFFFF" w:themeFill="background1"/>
              <w:spacing w:before="240" w:after="240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</w:p>
          <w:p w:rsidR="00754418" w:rsidRDefault="00754418" w:rsidP="006C3F91">
            <w:pPr>
              <w:shd w:val="clear" w:color="auto" w:fill="FFFFFF" w:themeFill="background1"/>
              <w:spacing w:before="240" w:after="240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</w:p>
          <w:p w:rsidR="00754418" w:rsidRDefault="00754418" w:rsidP="006C3F91">
            <w:pPr>
              <w:shd w:val="clear" w:color="auto" w:fill="FFFFFF" w:themeFill="background1"/>
              <w:spacing w:before="240" w:after="240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</w:p>
          <w:p w:rsidR="00754418" w:rsidRDefault="00754418" w:rsidP="006C3F91">
            <w:pPr>
              <w:shd w:val="clear" w:color="auto" w:fill="FFFFFF" w:themeFill="background1"/>
              <w:spacing w:before="240" w:after="240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</w:p>
          <w:p w:rsidR="00754418" w:rsidRDefault="00754418" w:rsidP="006C3F91">
            <w:pPr>
              <w:shd w:val="clear" w:color="auto" w:fill="FFFFFF" w:themeFill="background1"/>
              <w:spacing w:before="240" w:after="240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</w:p>
          <w:p w:rsidR="00754418" w:rsidRDefault="00754418" w:rsidP="006C3F91">
            <w:pPr>
              <w:shd w:val="clear" w:color="auto" w:fill="FFFFFF" w:themeFill="background1"/>
              <w:spacing w:before="240" w:after="240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</w:p>
          <w:p w:rsidR="00754418" w:rsidRDefault="00754418" w:rsidP="006C3F91">
            <w:pPr>
              <w:shd w:val="clear" w:color="auto" w:fill="FFFFFF" w:themeFill="background1"/>
              <w:spacing w:before="240" w:after="240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</w:p>
          <w:p w:rsidR="007138D9" w:rsidRDefault="007138D9" w:rsidP="006C3F91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  <w:r>
              <w:rPr>
                <w:rFonts w:cs="Arial"/>
                <w:b w:val="0"/>
                <w:i/>
                <w:sz w:val="20"/>
                <w:szCs w:val="22"/>
              </w:rPr>
              <w:t>Programme associé</w:t>
            </w:r>
          </w:p>
          <w:p w:rsidR="007138D9" w:rsidRPr="00207C01" w:rsidRDefault="007138D9" w:rsidP="006C3F91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rFonts w:cs="Arial"/>
                <w:b w:val="0"/>
                <w:i/>
                <w:color w:val="3AAFC6"/>
                <w:sz w:val="20"/>
                <w:szCs w:val="22"/>
              </w:rPr>
            </w:pPr>
          </w:p>
          <w:p w:rsidR="007138D9" w:rsidRPr="00207C01" w:rsidRDefault="00106386" w:rsidP="006C3F91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50335FFA" wp14:editId="74634A6F">
                  <wp:extent cx="5497032" cy="4281805"/>
                  <wp:effectExtent l="0" t="0" r="8890" b="4445"/>
                  <wp:docPr id="55" name="Image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98659" cy="42830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54418" w:rsidRPr="00AA2540" w:rsidTr="006C3F9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71" w:type="dxa"/>
            <w:tcBorders>
              <w:top w:val="nil"/>
              <w:left w:val="double" w:sz="4" w:space="0" w:color="auto"/>
              <w:bottom w:val="double" w:sz="4" w:space="0" w:color="auto"/>
              <w:right w:val="nil"/>
            </w:tcBorders>
            <w:shd w:val="clear" w:color="auto" w:fill="DBE5F1" w:themeFill="accent1" w:themeFillTint="33"/>
            <w:vAlign w:val="center"/>
          </w:tcPr>
          <w:p w:rsidR="007138D9" w:rsidRPr="00B95CA7" w:rsidRDefault="007138D9" w:rsidP="006C3F91">
            <w:pPr>
              <w:spacing w:before="240" w:after="240"/>
              <w:jc w:val="left"/>
              <w:rPr>
                <w:rFonts w:cs="Arial"/>
                <w:b w:val="0"/>
                <w:sz w:val="20"/>
                <w:szCs w:val="22"/>
              </w:rPr>
            </w:pPr>
            <w:r w:rsidRPr="00B95CA7">
              <w:rPr>
                <w:rFonts w:cs="Arial"/>
                <w:sz w:val="20"/>
                <w:szCs w:val="22"/>
              </w:rPr>
              <w:lastRenderedPageBreak/>
              <w:t>Suggestions de modifications</w:t>
            </w:r>
          </w:p>
        </w:tc>
        <w:tc>
          <w:tcPr>
            <w:tcW w:w="5817" w:type="dxa"/>
            <w:tcBorders>
              <w:top w:val="double" w:sz="4" w:space="0" w:color="auto"/>
              <w:left w:val="nil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7138D9" w:rsidRPr="00AA2540" w:rsidRDefault="007138D9" w:rsidP="006C3F91">
            <w:pPr>
              <w:spacing w:before="240" w:after="240"/>
              <w:ind w:left="215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sz w:val="20"/>
                <w:szCs w:val="22"/>
              </w:rPr>
            </w:pPr>
          </w:p>
        </w:tc>
      </w:tr>
    </w:tbl>
    <w:p w:rsidR="007138D9" w:rsidRDefault="007138D9" w:rsidP="007138D9"/>
    <w:p w:rsidR="000359E3" w:rsidRPr="0041181B" w:rsidRDefault="007138D9" w:rsidP="000359E3">
      <w:pPr>
        <w:pStyle w:val="Pa0"/>
        <w:rPr>
          <w:b/>
          <w:bCs/>
          <w:color w:val="000000"/>
          <w:sz w:val="28"/>
          <w:szCs w:val="28"/>
        </w:rPr>
      </w:pPr>
      <w:r>
        <w:br w:type="page"/>
      </w:r>
      <w:r w:rsidR="000359E3">
        <w:rPr>
          <w:rStyle w:val="A7"/>
        </w:rPr>
        <w:lastRenderedPageBreak/>
        <w:t>Fiche DMS-4 - Détection de ligne : Evoluer dans un périmètre marqué au sol</w:t>
      </w:r>
    </w:p>
    <w:tbl>
      <w:tblPr>
        <w:tblStyle w:val="TableauGrille21"/>
        <w:tblW w:w="0" w:type="auto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3471"/>
        <w:gridCol w:w="5571"/>
      </w:tblGrid>
      <w:tr w:rsidR="000359E3" w:rsidRPr="00AA2540" w:rsidTr="006C3F9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7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:rsidR="000359E3" w:rsidRPr="00B95CA7" w:rsidRDefault="000359E3" w:rsidP="006C3F91">
            <w:pPr>
              <w:spacing w:before="240" w:after="240"/>
              <w:jc w:val="left"/>
              <w:rPr>
                <w:rFonts w:cs="Arial"/>
                <w:sz w:val="20"/>
                <w:szCs w:val="22"/>
              </w:rPr>
            </w:pPr>
            <w:r w:rsidRPr="00B95CA7">
              <w:rPr>
                <w:rFonts w:cs="Arial"/>
                <w:sz w:val="20"/>
                <w:szCs w:val="22"/>
              </w:rPr>
              <w:t>Programme associé </w:t>
            </w:r>
          </w:p>
        </w:tc>
        <w:tc>
          <w:tcPr>
            <w:tcW w:w="5817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0359E3" w:rsidRPr="004B2C0D" w:rsidRDefault="000359E3" w:rsidP="006C3F91">
            <w:pPr>
              <w:spacing w:before="240" w:after="240"/>
              <w:ind w:left="215"/>
              <w:jc w:val="lef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i/>
                <w:sz w:val="20"/>
              </w:rPr>
            </w:pPr>
            <w:r w:rsidRPr="000359E3">
              <w:rPr>
                <w:rFonts w:eastAsiaTheme="minorHAnsi" w:cs="Arial"/>
                <w:color w:val="000000"/>
                <w:sz w:val="20"/>
                <w:lang w:eastAsia="en-US"/>
              </w:rPr>
              <w:t>DMS-4 Périmètre.</w:t>
            </w:r>
            <w:r w:rsidRPr="004B2C0D">
              <w:rPr>
                <w:sz w:val="20"/>
              </w:rPr>
              <w:t>xml</w:t>
            </w:r>
          </w:p>
        </w:tc>
      </w:tr>
      <w:tr w:rsidR="000359E3" w:rsidRPr="00AA2540" w:rsidTr="006C3F9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7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nil"/>
            </w:tcBorders>
            <w:shd w:val="clear" w:color="auto" w:fill="DBE5F1" w:themeFill="accent1" w:themeFillTint="33"/>
            <w:vAlign w:val="center"/>
          </w:tcPr>
          <w:p w:rsidR="000359E3" w:rsidRPr="00B95CA7" w:rsidRDefault="000359E3" w:rsidP="006C3F91">
            <w:pPr>
              <w:spacing w:before="240" w:after="240"/>
              <w:jc w:val="left"/>
              <w:rPr>
                <w:rFonts w:cs="Arial"/>
                <w:sz w:val="20"/>
                <w:szCs w:val="22"/>
              </w:rPr>
            </w:pPr>
            <w:r w:rsidRPr="00B95CA7">
              <w:rPr>
                <w:rFonts w:cs="Arial"/>
                <w:sz w:val="20"/>
                <w:szCs w:val="22"/>
              </w:rPr>
              <w:t>But du programme</w:t>
            </w:r>
          </w:p>
        </w:tc>
        <w:tc>
          <w:tcPr>
            <w:tcW w:w="5817" w:type="dxa"/>
            <w:tcBorders>
              <w:top w:val="double" w:sz="4" w:space="0" w:color="auto"/>
              <w:left w:val="nil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0359E3" w:rsidRPr="00AA2540" w:rsidRDefault="000359E3" w:rsidP="006C3F91">
            <w:pPr>
              <w:ind w:left="215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sz w:val="20"/>
                <w:szCs w:val="22"/>
              </w:rPr>
            </w:pPr>
            <w:r>
              <w:rPr>
                <w:rStyle w:val="A0"/>
              </w:rPr>
              <w:t>Evoluer à l’intérieur d’un périmètre rectangulaire délimité par un marquage au sol.</w:t>
            </w:r>
          </w:p>
        </w:tc>
      </w:tr>
      <w:tr w:rsidR="000359E3" w:rsidRPr="00AA2540" w:rsidTr="006C3F9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7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nil"/>
            </w:tcBorders>
            <w:shd w:val="clear" w:color="auto" w:fill="DBE5F1" w:themeFill="accent1" w:themeFillTint="33"/>
            <w:vAlign w:val="center"/>
          </w:tcPr>
          <w:p w:rsidR="000359E3" w:rsidRPr="00B95CA7" w:rsidRDefault="000359E3" w:rsidP="006C3F91">
            <w:pPr>
              <w:spacing w:before="240" w:after="240"/>
              <w:jc w:val="left"/>
              <w:rPr>
                <w:rFonts w:cs="Arial"/>
                <w:sz w:val="20"/>
                <w:szCs w:val="22"/>
              </w:rPr>
            </w:pPr>
            <w:r w:rsidRPr="00B95CA7">
              <w:rPr>
                <w:rFonts w:cs="Arial"/>
                <w:sz w:val="20"/>
                <w:szCs w:val="22"/>
              </w:rPr>
              <w:t>Notions de programmation abordées</w:t>
            </w:r>
          </w:p>
        </w:tc>
        <w:tc>
          <w:tcPr>
            <w:tcW w:w="5817" w:type="dxa"/>
            <w:tcBorders>
              <w:top w:val="double" w:sz="4" w:space="0" w:color="auto"/>
              <w:left w:val="nil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0359E3" w:rsidRDefault="000359E3" w:rsidP="006C3F91">
            <w:pPr>
              <w:spacing w:before="120"/>
              <w:ind w:left="215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Style w:val="A0"/>
              </w:rPr>
            </w:pPr>
            <w:r>
              <w:rPr>
                <w:rStyle w:val="A0"/>
              </w:rPr>
              <w:t xml:space="preserve">Combiner deux </w:t>
            </w:r>
            <w:r w:rsidR="00BD3D36">
              <w:rPr>
                <w:rStyle w:val="A0"/>
              </w:rPr>
              <w:t>manœuvres</w:t>
            </w:r>
            <w:r>
              <w:rPr>
                <w:rStyle w:val="A0"/>
              </w:rPr>
              <w:t xml:space="preserve"> successives en utilisant un temps d’attente.</w:t>
            </w:r>
          </w:p>
          <w:p w:rsidR="000359E3" w:rsidRDefault="000359E3" w:rsidP="006C3F91">
            <w:pPr>
              <w:spacing w:before="120"/>
              <w:ind w:left="215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Style w:val="A0"/>
              </w:rPr>
            </w:pPr>
            <w:r>
              <w:rPr>
                <w:rStyle w:val="A0"/>
              </w:rPr>
              <w:t>Utilisation du module de détection de marquage au sol.</w:t>
            </w:r>
          </w:p>
          <w:p w:rsidR="000359E3" w:rsidRPr="004B2C0D" w:rsidRDefault="000359E3" w:rsidP="006C3F91">
            <w:pPr>
              <w:spacing w:before="120"/>
              <w:ind w:left="215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20"/>
                <w:szCs w:val="22"/>
              </w:rPr>
            </w:pPr>
            <w:r>
              <w:rPr>
                <w:rStyle w:val="A0"/>
              </w:rPr>
              <w:t>Utilisation des conditions</w:t>
            </w:r>
          </w:p>
        </w:tc>
      </w:tr>
      <w:tr w:rsidR="000359E3" w:rsidRPr="00AA2540" w:rsidTr="006C3F9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7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nil"/>
            </w:tcBorders>
            <w:shd w:val="clear" w:color="auto" w:fill="DBE5F1" w:themeFill="accent1" w:themeFillTint="33"/>
            <w:vAlign w:val="center"/>
          </w:tcPr>
          <w:p w:rsidR="000359E3" w:rsidRPr="00B95CA7" w:rsidRDefault="000359E3" w:rsidP="006C3F91">
            <w:pPr>
              <w:spacing w:before="240" w:after="240"/>
              <w:jc w:val="left"/>
              <w:rPr>
                <w:rFonts w:cs="Arial"/>
                <w:sz w:val="20"/>
                <w:szCs w:val="22"/>
              </w:rPr>
            </w:pPr>
            <w:r w:rsidRPr="00B95CA7">
              <w:rPr>
                <w:rFonts w:cs="Arial"/>
                <w:sz w:val="20"/>
                <w:szCs w:val="22"/>
              </w:rPr>
              <w:t>Modules utilisés</w:t>
            </w:r>
          </w:p>
        </w:tc>
        <w:tc>
          <w:tcPr>
            <w:tcW w:w="5817" w:type="dxa"/>
            <w:tcBorders>
              <w:top w:val="double" w:sz="4" w:space="0" w:color="auto"/>
              <w:left w:val="nil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0359E3" w:rsidRPr="00AA2540" w:rsidRDefault="000359E3" w:rsidP="006C3F91">
            <w:pPr>
              <w:spacing w:before="240" w:after="240"/>
              <w:ind w:left="215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sz w:val="20"/>
                <w:szCs w:val="22"/>
              </w:rPr>
            </w:pPr>
            <w:r>
              <w:rPr>
                <w:rFonts w:cs="Arial"/>
                <w:sz w:val="20"/>
                <w:szCs w:val="22"/>
              </w:rPr>
              <w:t>Module détecteur de lignes</w:t>
            </w:r>
            <w:r>
              <w:rPr>
                <w:rFonts w:cs="Arial"/>
                <w:sz w:val="20"/>
                <w:szCs w:val="22"/>
              </w:rPr>
              <w:tab/>
            </w:r>
            <w:r>
              <w:rPr>
                <w:rFonts w:cs="Arial"/>
                <w:sz w:val="20"/>
                <w:szCs w:val="22"/>
              </w:rPr>
              <w:tab/>
              <w:t xml:space="preserve"> </w:t>
            </w:r>
            <w:r>
              <w:rPr>
                <w:noProof/>
              </w:rPr>
              <w:drawing>
                <wp:inline distT="0" distB="0" distL="0" distR="0" wp14:anchorId="3C5F4019" wp14:editId="2D2AC2BE">
                  <wp:extent cx="762000" cy="447675"/>
                  <wp:effectExtent l="0" t="0" r="0" b="9525"/>
                  <wp:docPr id="58" name="Image 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2000" cy="4476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359E3" w:rsidRPr="00AA2540" w:rsidTr="006C3F9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288" w:type="dxa"/>
            <w:gridSpan w:val="2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0359E3" w:rsidRPr="00B95CA7" w:rsidRDefault="000359E3" w:rsidP="006C3F91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  <w:r w:rsidRPr="00B95CA7">
              <w:rPr>
                <w:rFonts w:cs="Arial"/>
                <w:b w:val="0"/>
                <w:i/>
                <w:sz w:val="20"/>
                <w:szCs w:val="22"/>
              </w:rPr>
              <w:t>Illustration du robot</w:t>
            </w:r>
          </w:p>
          <w:p w:rsidR="000359E3" w:rsidRDefault="000359E3" w:rsidP="006C3F91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031EEB8D" wp14:editId="6CE2B17D">
                  <wp:extent cx="4976037" cy="5021689"/>
                  <wp:effectExtent l="0" t="0" r="0" b="7620"/>
                  <wp:docPr id="61" name="Image 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32"/>
                          <a:srcRect r="1131" b="3428"/>
                          <a:stretch/>
                        </pic:blipFill>
                        <pic:spPr bwMode="auto">
                          <a:xfrm>
                            <a:off x="0" y="0"/>
                            <a:ext cx="5012308" cy="505829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0359E3" w:rsidRDefault="000359E3" w:rsidP="006C3F91">
            <w:pPr>
              <w:shd w:val="clear" w:color="auto" w:fill="FFFFFF" w:themeFill="background1"/>
              <w:spacing w:before="240" w:after="240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</w:p>
          <w:p w:rsidR="000359E3" w:rsidRDefault="000359E3" w:rsidP="006C3F91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  <w:r>
              <w:rPr>
                <w:rFonts w:cs="Arial"/>
                <w:b w:val="0"/>
                <w:i/>
                <w:sz w:val="20"/>
                <w:szCs w:val="22"/>
              </w:rPr>
              <w:t>Programme associé</w:t>
            </w:r>
          </w:p>
          <w:p w:rsidR="000359E3" w:rsidRPr="00207C01" w:rsidRDefault="000359E3" w:rsidP="006C3F91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rFonts w:cs="Arial"/>
                <w:b w:val="0"/>
                <w:i/>
                <w:color w:val="3AAFC6"/>
                <w:sz w:val="20"/>
                <w:szCs w:val="22"/>
              </w:rPr>
            </w:pPr>
          </w:p>
          <w:p w:rsidR="000359E3" w:rsidRPr="00207C01" w:rsidRDefault="000359E3" w:rsidP="006C3F91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3FA3581D" wp14:editId="2C24E19D">
                  <wp:extent cx="5369441" cy="5691505"/>
                  <wp:effectExtent l="0" t="0" r="3175" b="4445"/>
                  <wp:docPr id="62" name="Image 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73618" cy="56959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359E3" w:rsidRPr="00AA2540" w:rsidTr="006C3F9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71" w:type="dxa"/>
            <w:tcBorders>
              <w:top w:val="nil"/>
              <w:left w:val="double" w:sz="4" w:space="0" w:color="auto"/>
              <w:bottom w:val="double" w:sz="4" w:space="0" w:color="auto"/>
              <w:right w:val="nil"/>
            </w:tcBorders>
            <w:shd w:val="clear" w:color="auto" w:fill="DBE5F1" w:themeFill="accent1" w:themeFillTint="33"/>
            <w:vAlign w:val="center"/>
          </w:tcPr>
          <w:p w:rsidR="000359E3" w:rsidRPr="00B95CA7" w:rsidRDefault="000359E3" w:rsidP="006C3F91">
            <w:pPr>
              <w:spacing w:before="240" w:after="240"/>
              <w:jc w:val="left"/>
              <w:rPr>
                <w:rFonts w:cs="Arial"/>
                <w:b w:val="0"/>
                <w:sz w:val="20"/>
                <w:szCs w:val="22"/>
              </w:rPr>
            </w:pPr>
            <w:r w:rsidRPr="00B95CA7">
              <w:rPr>
                <w:rFonts w:cs="Arial"/>
                <w:sz w:val="20"/>
                <w:szCs w:val="22"/>
              </w:rPr>
              <w:lastRenderedPageBreak/>
              <w:t>Suggestions de modifications</w:t>
            </w:r>
          </w:p>
        </w:tc>
        <w:tc>
          <w:tcPr>
            <w:tcW w:w="5817" w:type="dxa"/>
            <w:tcBorders>
              <w:top w:val="double" w:sz="4" w:space="0" w:color="auto"/>
              <w:left w:val="nil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0359E3" w:rsidRPr="00AA2540" w:rsidRDefault="008C2E2D" w:rsidP="006C3F91">
            <w:pPr>
              <w:spacing w:before="240" w:after="240"/>
              <w:ind w:left="215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sz w:val="20"/>
                <w:szCs w:val="22"/>
              </w:rPr>
            </w:pPr>
            <w:r>
              <w:rPr>
                <w:rFonts w:cs="Arial"/>
                <w:sz w:val="20"/>
                <w:szCs w:val="22"/>
              </w:rPr>
              <w:t>Modifier le programme pour que le cas particulier fonctionne.</w:t>
            </w:r>
          </w:p>
        </w:tc>
      </w:tr>
    </w:tbl>
    <w:p w:rsidR="002E2241" w:rsidRDefault="0041181B" w:rsidP="007138D9">
      <w:pPr>
        <w:rPr>
          <w:noProof/>
          <w:lang w:eastAsia="fr-FR"/>
        </w:rPr>
      </w:pPr>
      <w:r>
        <w:br w:type="page"/>
      </w:r>
    </w:p>
    <w:p w:rsidR="00C605CC" w:rsidRPr="0041181B" w:rsidRDefault="00C605CC" w:rsidP="00C605CC">
      <w:pPr>
        <w:pStyle w:val="Pa0"/>
        <w:rPr>
          <w:b/>
          <w:bCs/>
          <w:color w:val="000000"/>
          <w:sz w:val="28"/>
          <w:szCs w:val="28"/>
        </w:rPr>
      </w:pPr>
      <w:r>
        <w:rPr>
          <w:rStyle w:val="A7"/>
        </w:rPr>
        <w:lastRenderedPageBreak/>
        <w:t xml:space="preserve">Fiche US-1 - Ultrasons : S’arrêter à proximité d’un obstacle </w:t>
      </w:r>
    </w:p>
    <w:tbl>
      <w:tblPr>
        <w:tblStyle w:val="TableauGrille21"/>
        <w:tblW w:w="0" w:type="auto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3667"/>
        <w:gridCol w:w="5375"/>
      </w:tblGrid>
      <w:tr w:rsidR="00C605CC" w:rsidRPr="00AA2540" w:rsidTr="006C3F9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7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:rsidR="00C605CC" w:rsidRPr="00B95CA7" w:rsidRDefault="00C605CC" w:rsidP="006C3F91">
            <w:pPr>
              <w:spacing w:before="240" w:after="240"/>
              <w:jc w:val="left"/>
              <w:rPr>
                <w:rFonts w:cs="Arial"/>
                <w:sz w:val="20"/>
                <w:szCs w:val="22"/>
              </w:rPr>
            </w:pPr>
            <w:r w:rsidRPr="00B95CA7">
              <w:rPr>
                <w:rFonts w:cs="Arial"/>
                <w:sz w:val="20"/>
                <w:szCs w:val="22"/>
              </w:rPr>
              <w:t>Programme associé </w:t>
            </w:r>
          </w:p>
        </w:tc>
        <w:tc>
          <w:tcPr>
            <w:tcW w:w="5817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C605CC" w:rsidRPr="004B2C0D" w:rsidRDefault="00C605CC" w:rsidP="006C3F91">
            <w:pPr>
              <w:spacing w:before="240" w:after="240"/>
              <w:ind w:left="215"/>
              <w:jc w:val="lef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i/>
                <w:sz w:val="20"/>
              </w:rPr>
            </w:pPr>
            <w:r>
              <w:rPr>
                <w:rFonts w:eastAsiaTheme="minorHAnsi" w:cs="Arial"/>
                <w:color w:val="000000"/>
                <w:sz w:val="20"/>
                <w:lang w:eastAsia="en-US"/>
              </w:rPr>
              <w:t>US-1 Proximité</w:t>
            </w:r>
            <w:r w:rsidRPr="000359E3">
              <w:rPr>
                <w:rFonts w:eastAsiaTheme="minorHAnsi" w:cs="Arial"/>
                <w:color w:val="000000"/>
                <w:sz w:val="20"/>
                <w:lang w:eastAsia="en-US"/>
              </w:rPr>
              <w:t>.</w:t>
            </w:r>
            <w:r w:rsidRPr="004B2C0D">
              <w:rPr>
                <w:sz w:val="20"/>
              </w:rPr>
              <w:t>xml</w:t>
            </w:r>
          </w:p>
        </w:tc>
      </w:tr>
      <w:tr w:rsidR="00C605CC" w:rsidRPr="00AA2540" w:rsidTr="006C3F9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7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nil"/>
            </w:tcBorders>
            <w:shd w:val="clear" w:color="auto" w:fill="DBE5F1" w:themeFill="accent1" w:themeFillTint="33"/>
            <w:vAlign w:val="center"/>
          </w:tcPr>
          <w:p w:rsidR="00C605CC" w:rsidRPr="00B95CA7" w:rsidRDefault="00C605CC" w:rsidP="006C3F91">
            <w:pPr>
              <w:spacing w:before="240" w:after="240"/>
              <w:jc w:val="left"/>
              <w:rPr>
                <w:rFonts w:cs="Arial"/>
                <w:sz w:val="20"/>
                <w:szCs w:val="22"/>
              </w:rPr>
            </w:pPr>
            <w:r w:rsidRPr="00B95CA7">
              <w:rPr>
                <w:rFonts w:cs="Arial"/>
                <w:sz w:val="20"/>
                <w:szCs w:val="22"/>
              </w:rPr>
              <w:t>But du programme</w:t>
            </w:r>
          </w:p>
        </w:tc>
        <w:tc>
          <w:tcPr>
            <w:tcW w:w="5817" w:type="dxa"/>
            <w:tcBorders>
              <w:top w:val="double" w:sz="4" w:space="0" w:color="auto"/>
              <w:left w:val="nil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C605CC" w:rsidRPr="00AA2540" w:rsidRDefault="00C605CC" w:rsidP="006C3F91">
            <w:pPr>
              <w:ind w:left="215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sz w:val="20"/>
                <w:szCs w:val="22"/>
              </w:rPr>
            </w:pPr>
            <w:r>
              <w:rPr>
                <w:rStyle w:val="A0"/>
              </w:rPr>
              <w:t>Evoluer en ligne droite et s’arrêter à l’approche d’un obstacle.</w:t>
            </w:r>
          </w:p>
        </w:tc>
      </w:tr>
      <w:tr w:rsidR="00C605CC" w:rsidRPr="00AA2540" w:rsidTr="006C3F9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7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nil"/>
            </w:tcBorders>
            <w:shd w:val="clear" w:color="auto" w:fill="DBE5F1" w:themeFill="accent1" w:themeFillTint="33"/>
            <w:vAlign w:val="center"/>
          </w:tcPr>
          <w:p w:rsidR="00C605CC" w:rsidRPr="00B95CA7" w:rsidRDefault="00C605CC" w:rsidP="006C3F91">
            <w:pPr>
              <w:spacing w:before="240" w:after="240"/>
              <w:jc w:val="left"/>
              <w:rPr>
                <w:rFonts w:cs="Arial"/>
                <w:sz w:val="20"/>
                <w:szCs w:val="22"/>
              </w:rPr>
            </w:pPr>
            <w:r w:rsidRPr="00B95CA7">
              <w:rPr>
                <w:rFonts w:cs="Arial"/>
                <w:sz w:val="20"/>
                <w:szCs w:val="22"/>
              </w:rPr>
              <w:t>Notions de programmation abordées</w:t>
            </w:r>
          </w:p>
        </w:tc>
        <w:tc>
          <w:tcPr>
            <w:tcW w:w="5817" w:type="dxa"/>
            <w:tcBorders>
              <w:top w:val="double" w:sz="4" w:space="0" w:color="auto"/>
              <w:left w:val="nil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C605CC" w:rsidRDefault="00C605CC" w:rsidP="006C3F91">
            <w:pPr>
              <w:spacing w:before="120"/>
              <w:ind w:left="215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Style w:val="A0"/>
              </w:rPr>
            </w:pPr>
            <w:r>
              <w:rPr>
                <w:rStyle w:val="A0"/>
              </w:rPr>
              <w:t>Utilisation du module à ultrasons pour détecter un obstacle à distance.</w:t>
            </w:r>
          </w:p>
          <w:p w:rsidR="00C605CC" w:rsidRPr="004B2C0D" w:rsidRDefault="00C605CC" w:rsidP="006C3F91">
            <w:pPr>
              <w:spacing w:before="120"/>
              <w:ind w:left="215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20"/>
                <w:szCs w:val="22"/>
              </w:rPr>
            </w:pPr>
            <w:r>
              <w:rPr>
                <w:rStyle w:val="A0"/>
              </w:rPr>
              <w:t>Utilisation des variables.</w:t>
            </w:r>
          </w:p>
        </w:tc>
      </w:tr>
      <w:tr w:rsidR="00C605CC" w:rsidRPr="00AA2540" w:rsidTr="006C3F9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7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nil"/>
            </w:tcBorders>
            <w:shd w:val="clear" w:color="auto" w:fill="DBE5F1" w:themeFill="accent1" w:themeFillTint="33"/>
            <w:vAlign w:val="center"/>
          </w:tcPr>
          <w:p w:rsidR="00C605CC" w:rsidRPr="00B95CA7" w:rsidRDefault="00C605CC" w:rsidP="006C3F91">
            <w:pPr>
              <w:spacing w:before="240" w:after="240"/>
              <w:jc w:val="left"/>
              <w:rPr>
                <w:rFonts w:cs="Arial"/>
                <w:sz w:val="20"/>
                <w:szCs w:val="22"/>
              </w:rPr>
            </w:pPr>
            <w:r w:rsidRPr="00B95CA7">
              <w:rPr>
                <w:rFonts w:cs="Arial"/>
                <w:sz w:val="20"/>
                <w:szCs w:val="22"/>
              </w:rPr>
              <w:t>Modules utilisés</w:t>
            </w:r>
          </w:p>
        </w:tc>
        <w:tc>
          <w:tcPr>
            <w:tcW w:w="5817" w:type="dxa"/>
            <w:tcBorders>
              <w:top w:val="double" w:sz="4" w:space="0" w:color="auto"/>
              <w:left w:val="nil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C605CC" w:rsidRPr="00AA2540" w:rsidRDefault="00C605CC" w:rsidP="006C3F91">
            <w:pPr>
              <w:spacing w:before="240" w:after="240"/>
              <w:ind w:left="215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sz w:val="20"/>
                <w:szCs w:val="22"/>
              </w:rPr>
            </w:pPr>
            <w:r>
              <w:rPr>
                <w:rFonts w:cs="Arial"/>
                <w:sz w:val="20"/>
                <w:szCs w:val="22"/>
              </w:rPr>
              <w:t>Module capteur à ultrasons</w:t>
            </w:r>
            <w:r>
              <w:rPr>
                <w:rFonts w:cs="Arial"/>
                <w:sz w:val="20"/>
                <w:szCs w:val="22"/>
              </w:rPr>
              <w:tab/>
            </w:r>
            <w:r>
              <w:rPr>
                <w:rFonts w:cs="Arial"/>
                <w:sz w:val="20"/>
                <w:szCs w:val="22"/>
              </w:rPr>
              <w:tab/>
              <w:t xml:space="preserve"> </w:t>
            </w:r>
            <w:r>
              <w:rPr>
                <w:noProof/>
              </w:rPr>
              <w:drawing>
                <wp:inline distT="0" distB="0" distL="0" distR="0" wp14:anchorId="2DEEDE93" wp14:editId="3FDD7136">
                  <wp:extent cx="714375" cy="666750"/>
                  <wp:effectExtent l="0" t="0" r="9525" b="0"/>
                  <wp:docPr id="69" name="Image 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4375" cy="666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605CC" w:rsidRPr="00AA2540" w:rsidTr="006C3F9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288" w:type="dxa"/>
            <w:gridSpan w:val="2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C605CC" w:rsidRPr="00B95CA7" w:rsidRDefault="00C605CC" w:rsidP="006C3F91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  <w:r w:rsidRPr="00B95CA7">
              <w:rPr>
                <w:rFonts w:cs="Arial"/>
                <w:b w:val="0"/>
                <w:i/>
                <w:sz w:val="20"/>
                <w:szCs w:val="22"/>
              </w:rPr>
              <w:t>Illustration du robot</w:t>
            </w:r>
          </w:p>
          <w:p w:rsidR="00C605CC" w:rsidRDefault="00C605CC" w:rsidP="006C3F91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2D4D0D38" wp14:editId="0000E6B4">
                  <wp:extent cx="5760720" cy="2124710"/>
                  <wp:effectExtent l="0" t="0" r="0" b="8890"/>
                  <wp:docPr id="70" name="Image 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720" cy="21247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C605CC" w:rsidRDefault="00C605CC" w:rsidP="006C3F91">
            <w:pPr>
              <w:pStyle w:val="Pa0"/>
              <w:rPr>
                <w:rStyle w:val="A0"/>
                <w:b w:val="0"/>
                <w:bCs w:val="0"/>
              </w:rPr>
            </w:pPr>
            <w:r w:rsidRPr="00BD3D36">
              <w:rPr>
                <w:rStyle w:val="A0"/>
                <w:bCs w:val="0"/>
              </w:rPr>
              <w:t>Commentaire :</w:t>
            </w:r>
            <w:r>
              <w:rPr>
                <w:rStyle w:val="A0"/>
                <w:b w:val="0"/>
                <w:bCs w:val="0"/>
              </w:rPr>
              <w:t xml:space="preserve"> </w:t>
            </w:r>
          </w:p>
          <w:p w:rsidR="00C605CC" w:rsidRDefault="00C605CC" w:rsidP="006C3F91">
            <w:pPr>
              <w:pStyle w:val="Pa0"/>
              <w:rPr>
                <w:rStyle w:val="A0"/>
                <w:b w:val="0"/>
                <w:bCs w:val="0"/>
              </w:rPr>
            </w:pPr>
          </w:p>
          <w:p w:rsidR="00C605CC" w:rsidRDefault="00C605CC" w:rsidP="006C3F91">
            <w:pPr>
              <w:pStyle w:val="Pa0"/>
              <w:rPr>
                <w:color w:val="000000"/>
                <w:sz w:val="20"/>
                <w:szCs w:val="20"/>
              </w:rPr>
            </w:pPr>
            <w:r>
              <w:rPr>
                <w:rStyle w:val="A0"/>
              </w:rPr>
              <w:t xml:space="preserve">Le module à ultrasons permet d’acquérir la distance qui sépare High Power d’un obstacle. </w:t>
            </w:r>
          </w:p>
          <w:p w:rsidR="00C605CC" w:rsidRDefault="00C605CC" w:rsidP="006C3F91">
            <w:pPr>
              <w:pStyle w:val="Pa0"/>
              <w:rPr>
                <w:rStyle w:val="A0"/>
              </w:rPr>
            </w:pPr>
            <w:r>
              <w:rPr>
                <w:rStyle w:val="A0"/>
              </w:rPr>
              <w:t xml:space="preserve">Le résultat de l’acquisition de distance est mémorisé dans la variable locale A ; la distance acquise est exprimée (approximativement) en centimètres. </w:t>
            </w:r>
          </w:p>
          <w:p w:rsidR="00C605CC" w:rsidRPr="00BD3D36" w:rsidRDefault="00C605CC" w:rsidP="006C3F91"/>
          <w:p w:rsidR="00C605CC" w:rsidRDefault="00C605CC" w:rsidP="006C3F91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</w:p>
          <w:p w:rsidR="00C605CC" w:rsidRDefault="00C605CC" w:rsidP="006C3F91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</w:p>
          <w:p w:rsidR="00C605CC" w:rsidRDefault="00C605CC" w:rsidP="006C3F91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</w:p>
          <w:p w:rsidR="00C605CC" w:rsidRDefault="00C605CC" w:rsidP="006C3F91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</w:p>
          <w:p w:rsidR="00C605CC" w:rsidRDefault="00C605CC" w:rsidP="006C3F91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</w:p>
          <w:p w:rsidR="00C605CC" w:rsidRDefault="00C605CC" w:rsidP="006C3F91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</w:p>
          <w:p w:rsidR="00C605CC" w:rsidRDefault="00C605CC" w:rsidP="006C3F91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</w:p>
          <w:p w:rsidR="00C605CC" w:rsidRDefault="00C605CC" w:rsidP="006C3F91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</w:p>
          <w:p w:rsidR="00C605CC" w:rsidRDefault="00C605CC" w:rsidP="006C3F91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  <w:r>
              <w:rPr>
                <w:rFonts w:cs="Arial"/>
                <w:b w:val="0"/>
                <w:i/>
                <w:sz w:val="20"/>
                <w:szCs w:val="22"/>
              </w:rPr>
              <w:t>Programme associé</w:t>
            </w:r>
          </w:p>
          <w:p w:rsidR="00C605CC" w:rsidRPr="00207C01" w:rsidRDefault="00C605CC" w:rsidP="006C3F91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rFonts w:cs="Arial"/>
                <w:b w:val="0"/>
                <w:i/>
                <w:color w:val="3AAFC6"/>
                <w:sz w:val="20"/>
                <w:szCs w:val="22"/>
              </w:rPr>
            </w:pPr>
          </w:p>
          <w:p w:rsidR="00C605CC" w:rsidRPr="00207C01" w:rsidRDefault="00C605CC" w:rsidP="006C3F91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3D9F3433" wp14:editId="1FA253D5">
                  <wp:extent cx="5518297" cy="2357120"/>
                  <wp:effectExtent l="0" t="0" r="6350" b="5080"/>
                  <wp:docPr id="71" name="Image 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22433" cy="23588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605CC" w:rsidRPr="00AA2540" w:rsidTr="006C3F9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71" w:type="dxa"/>
            <w:tcBorders>
              <w:top w:val="nil"/>
              <w:left w:val="double" w:sz="4" w:space="0" w:color="auto"/>
              <w:bottom w:val="double" w:sz="4" w:space="0" w:color="auto"/>
              <w:right w:val="nil"/>
            </w:tcBorders>
            <w:shd w:val="clear" w:color="auto" w:fill="DBE5F1" w:themeFill="accent1" w:themeFillTint="33"/>
            <w:vAlign w:val="center"/>
          </w:tcPr>
          <w:p w:rsidR="00C605CC" w:rsidRPr="00B95CA7" w:rsidRDefault="00C605CC" w:rsidP="006C3F91">
            <w:pPr>
              <w:spacing w:before="240" w:after="240"/>
              <w:jc w:val="left"/>
              <w:rPr>
                <w:rFonts w:cs="Arial"/>
                <w:b w:val="0"/>
                <w:sz w:val="20"/>
                <w:szCs w:val="22"/>
              </w:rPr>
            </w:pPr>
            <w:r w:rsidRPr="00B95CA7">
              <w:rPr>
                <w:rFonts w:cs="Arial"/>
                <w:sz w:val="20"/>
                <w:szCs w:val="22"/>
              </w:rPr>
              <w:lastRenderedPageBreak/>
              <w:t>Suggestions de modifications</w:t>
            </w:r>
          </w:p>
        </w:tc>
        <w:tc>
          <w:tcPr>
            <w:tcW w:w="5817" w:type="dxa"/>
            <w:tcBorders>
              <w:top w:val="double" w:sz="4" w:space="0" w:color="auto"/>
              <w:left w:val="nil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C605CC" w:rsidRPr="00AA2540" w:rsidRDefault="008C2E2D" w:rsidP="006C3F91">
            <w:pPr>
              <w:spacing w:before="240" w:after="240"/>
              <w:ind w:left="215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sz w:val="20"/>
                <w:szCs w:val="22"/>
              </w:rPr>
            </w:pPr>
            <w:r>
              <w:rPr>
                <w:rFonts w:cs="Arial"/>
                <w:sz w:val="20"/>
                <w:szCs w:val="22"/>
              </w:rPr>
              <w:t>S’arrêter à 20 cm</w:t>
            </w:r>
          </w:p>
        </w:tc>
      </w:tr>
    </w:tbl>
    <w:p w:rsidR="00C605CC" w:rsidRDefault="00C605CC" w:rsidP="00C605CC">
      <w:pPr>
        <w:rPr>
          <w:noProof/>
          <w:lang w:eastAsia="fr-FR"/>
        </w:rPr>
      </w:pPr>
      <w:r>
        <w:br w:type="page"/>
      </w:r>
    </w:p>
    <w:p w:rsidR="00C605CC" w:rsidRPr="0041181B" w:rsidRDefault="00C605CC" w:rsidP="00C605CC">
      <w:pPr>
        <w:pStyle w:val="Pa0"/>
        <w:rPr>
          <w:b/>
          <w:bCs/>
          <w:color w:val="000000"/>
          <w:sz w:val="28"/>
          <w:szCs w:val="28"/>
        </w:rPr>
      </w:pPr>
      <w:r>
        <w:rPr>
          <w:rStyle w:val="A7"/>
        </w:rPr>
        <w:lastRenderedPageBreak/>
        <w:t>Fiche US-2 - Ultrasons : Évoluer en évitant des obstacles</w:t>
      </w:r>
    </w:p>
    <w:tbl>
      <w:tblPr>
        <w:tblStyle w:val="TableauGrille21"/>
        <w:tblW w:w="0" w:type="auto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3449"/>
        <w:gridCol w:w="5593"/>
      </w:tblGrid>
      <w:tr w:rsidR="00C605CC" w:rsidRPr="00AA2540" w:rsidTr="006C3F9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7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:rsidR="00C605CC" w:rsidRPr="00B95CA7" w:rsidRDefault="00C605CC" w:rsidP="006C3F91">
            <w:pPr>
              <w:spacing w:before="240" w:after="240"/>
              <w:jc w:val="left"/>
              <w:rPr>
                <w:rFonts w:cs="Arial"/>
                <w:sz w:val="20"/>
                <w:szCs w:val="22"/>
              </w:rPr>
            </w:pPr>
            <w:r w:rsidRPr="00B95CA7">
              <w:rPr>
                <w:rFonts w:cs="Arial"/>
                <w:sz w:val="20"/>
                <w:szCs w:val="22"/>
              </w:rPr>
              <w:t>Programme associé </w:t>
            </w:r>
          </w:p>
        </w:tc>
        <w:tc>
          <w:tcPr>
            <w:tcW w:w="5817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C605CC" w:rsidRPr="004B2C0D" w:rsidRDefault="00C605CC" w:rsidP="006C3F91">
            <w:pPr>
              <w:spacing w:before="240" w:after="240"/>
              <w:ind w:left="215"/>
              <w:jc w:val="lef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i/>
                <w:sz w:val="20"/>
              </w:rPr>
            </w:pPr>
            <w:r>
              <w:rPr>
                <w:rFonts w:eastAsiaTheme="minorHAnsi" w:cs="Arial"/>
                <w:color w:val="000000"/>
                <w:sz w:val="20"/>
                <w:lang w:eastAsia="en-US"/>
              </w:rPr>
              <w:t>US-2 Slalom</w:t>
            </w:r>
            <w:r w:rsidRPr="000359E3">
              <w:rPr>
                <w:rFonts w:eastAsiaTheme="minorHAnsi" w:cs="Arial"/>
                <w:color w:val="000000"/>
                <w:sz w:val="20"/>
                <w:lang w:eastAsia="en-US"/>
              </w:rPr>
              <w:t>.</w:t>
            </w:r>
            <w:r w:rsidRPr="004B2C0D">
              <w:rPr>
                <w:sz w:val="20"/>
              </w:rPr>
              <w:t>xml</w:t>
            </w:r>
          </w:p>
        </w:tc>
      </w:tr>
      <w:tr w:rsidR="00C605CC" w:rsidRPr="00AA2540" w:rsidTr="006C3F9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7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nil"/>
            </w:tcBorders>
            <w:shd w:val="clear" w:color="auto" w:fill="DBE5F1" w:themeFill="accent1" w:themeFillTint="33"/>
            <w:vAlign w:val="center"/>
          </w:tcPr>
          <w:p w:rsidR="00C605CC" w:rsidRPr="00B95CA7" w:rsidRDefault="00C605CC" w:rsidP="006C3F91">
            <w:pPr>
              <w:spacing w:before="240" w:after="240"/>
              <w:jc w:val="left"/>
              <w:rPr>
                <w:rFonts w:cs="Arial"/>
                <w:sz w:val="20"/>
                <w:szCs w:val="22"/>
              </w:rPr>
            </w:pPr>
            <w:r w:rsidRPr="00B95CA7">
              <w:rPr>
                <w:rFonts w:cs="Arial"/>
                <w:sz w:val="20"/>
                <w:szCs w:val="22"/>
              </w:rPr>
              <w:t>But du programme</w:t>
            </w:r>
          </w:p>
        </w:tc>
        <w:tc>
          <w:tcPr>
            <w:tcW w:w="5817" w:type="dxa"/>
            <w:tcBorders>
              <w:top w:val="double" w:sz="4" w:space="0" w:color="auto"/>
              <w:left w:val="nil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C605CC" w:rsidRPr="00AA2540" w:rsidRDefault="00C605CC" w:rsidP="006C3F91">
            <w:pPr>
              <w:pStyle w:val="Pa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2"/>
              </w:rPr>
            </w:pPr>
            <w:r>
              <w:rPr>
                <w:rStyle w:val="A0"/>
              </w:rPr>
              <w:t>Evoluer en ligne droite et alterner un changement de direction à droite puis à gauche à l’approche d’un obstacle.</w:t>
            </w:r>
          </w:p>
        </w:tc>
      </w:tr>
      <w:tr w:rsidR="00C605CC" w:rsidRPr="00AA2540" w:rsidTr="006C3F9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7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nil"/>
            </w:tcBorders>
            <w:shd w:val="clear" w:color="auto" w:fill="DBE5F1" w:themeFill="accent1" w:themeFillTint="33"/>
            <w:vAlign w:val="center"/>
          </w:tcPr>
          <w:p w:rsidR="00C605CC" w:rsidRPr="00B95CA7" w:rsidRDefault="00C605CC" w:rsidP="006C3F91">
            <w:pPr>
              <w:spacing w:before="240" w:after="240"/>
              <w:jc w:val="left"/>
              <w:rPr>
                <w:rFonts w:cs="Arial"/>
                <w:sz w:val="20"/>
                <w:szCs w:val="22"/>
              </w:rPr>
            </w:pPr>
            <w:r w:rsidRPr="00B95CA7">
              <w:rPr>
                <w:rFonts w:cs="Arial"/>
                <w:sz w:val="20"/>
                <w:szCs w:val="22"/>
              </w:rPr>
              <w:t>Notions de programmation abordées</w:t>
            </w:r>
          </w:p>
        </w:tc>
        <w:tc>
          <w:tcPr>
            <w:tcW w:w="5817" w:type="dxa"/>
            <w:tcBorders>
              <w:top w:val="double" w:sz="4" w:space="0" w:color="auto"/>
              <w:left w:val="nil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C605CC" w:rsidRPr="004B2C0D" w:rsidRDefault="00C605CC" w:rsidP="008C2E2D">
            <w:pPr>
              <w:spacing w:before="1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20"/>
                <w:szCs w:val="22"/>
              </w:rPr>
            </w:pPr>
            <w:r>
              <w:rPr>
                <w:rStyle w:val="A0"/>
              </w:rPr>
              <w:t>Utilisation du module à ultrasons pour détecter un obstacle à distance.</w:t>
            </w:r>
          </w:p>
        </w:tc>
      </w:tr>
      <w:tr w:rsidR="00C605CC" w:rsidRPr="00AA2540" w:rsidTr="006C3F9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7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nil"/>
            </w:tcBorders>
            <w:shd w:val="clear" w:color="auto" w:fill="DBE5F1" w:themeFill="accent1" w:themeFillTint="33"/>
            <w:vAlign w:val="center"/>
          </w:tcPr>
          <w:p w:rsidR="00C605CC" w:rsidRPr="00B95CA7" w:rsidRDefault="00C605CC" w:rsidP="006C3F91">
            <w:pPr>
              <w:spacing w:before="240" w:after="240"/>
              <w:jc w:val="left"/>
              <w:rPr>
                <w:rFonts w:cs="Arial"/>
                <w:sz w:val="20"/>
                <w:szCs w:val="22"/>
              </w:rPr>
            </w:pPr>
            <w:r w:rsidRPr="00B95CA7">
              <w:rPr>
                <w:rFonts w:cs="Arial"/>
                <w:sz w:val="20"/>
                <w:szCs w:val="22"/>
              </w:rPr>
              <w:t>Modules utilisés</w:t>
            </w:r>
          </w:p>
        </w:tc>
        <w:tc>
          <w:tcPr>
            <w:tcW w:w="5817" w:type="dxa"/>
            <w:tcBorders>
              <w:top w:val="double" w:sz="4" w:space="0" w:color="auto"/>
              <w:left w:val="nil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C605CC" w:rsidRPr="00AA2540" w:rsidRDefault="00C605CC" w:rsidP="006C3F91">
            <w:pPr>
              <w:spacing w:before="240" w:after="240"/>
              <w:ind w:left="215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sz w:val="20"/>
                <w:szCs w:val="22"/>
              </w:rPr>
            </w:pPr>
            <w:r>
              <w:rPr>
                <w:rFonts w:cs="Arial"/>
                <w:sz w:val="20"/>
                <w:szCs w:val="22"/>
              </w:rPr>
              <w:t>Module capteur à ultrasons</w:t>
            </w:r>
            <w:r>
              <w:rPr>
                <w:rFonts w:cs="Arial"/>
                <w:sz w:val="20"/>
                <w:szCs w:val="22"/>
              </w:rPr>
              <w:tab/>
            </w:r>
            <w:r>
              <w:rPr>
                <w:rFonts w:cs="Arial"/>
                <w:sz w:val="20"/>
                <w:szCs w:val="22"/>
              </w:rPr>
              <w:tab/>
              <w:t xml:space="preserve"> </w:t>
            </w:r>
            <w:r>
              <w:rPr>
                <w:noProof/>
              </w:rPr>
              <w:drawing>
                <wp:inline distT="0" distB="0" distL="0" distR="0" wp14:anchorId="775A852F" wp14:editId="66B45169">
                  <wp:extent cx="714375" cy="666750"/>
                  <wp:effectExtent l="0" t="0" r="9525" b="0"/>
                  <wp:docPr id="68" name="Image 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4375" cy="666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605CC" w:rsidRPr="00AA2540" w:rsidTr="006C3F9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288" w:type="dxa"/>
            <w:gridSpan w:val="2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C605CC" w:rsidRPr="00B95CA7" w:rsidRDefault="00C605CC" w:rsidP="006C3F91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  <w:r w:rsidRPr="00B95CA7">
              <w:rPr>
                <w:rFonts w:cs="Arial"/>
                <w:b w:val="0"/>
                <w:i/>
                <w:sz w:val="20"/>
                <w:szCs w:val="22"/>
              </w:rPr>
              <w:t>Illustration du robot</w:t>
            </w:r>
          </w:p>
          <w:p w:rsidR="00C605CC" w:rsidRDefault="00C605CC" w:rsidP="006C3F91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4D3BE761" wp14:editId="3CDE9F8F">
                  <wp:extent cx="5497032" cy="2683510"/>
                  <wp:effectExtent l="0" t="0" r="8890" b="2540"/>
                  <wp:docPr id="72" name="Image 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98624" cy="26842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C605CC" w:rsidRDefault="00C605CC" w:rsidP="006C3F91">
            <w:pPr>
              <w:pStyle w:val="Pa0"/>
              <w:rPr>
                <w:rStyle w:val="A0"/>
                <w:b w:val="0"/>
                <w:bCs w:val="0"/>
              </w:rPr>
            </w:pPr>
            <w:r w:rsidRPr="00BD3D36">
              <w:rPr>
                <w:rStyle w:val="A0"/>
                <w:bCs w:val="0"/>
              </w:rPr>
              <w:t>Commentaire :</w:t>
            </w:r>
            <w:r>
              <w:rPr>
                <w:rStyle w:val="A0"/>
                <w:b w:val="0"/>
                <w:bCs w:val="0"/>
              </w:rPr>
              <w:t xml:space="preserve"> </w:t>
            </w:r>
          </w:p>
          <w:p w:rsidR="00C605CC" w:rsidRDefault="00C605CC" w:rsidP="00C605CC">
            <w:pPr>
              <w:pStyle w:val="Pa0"/>
              <w:rPr>
                <w:rStyle w:val="A0"/>
              </w:rPr>
            </w:pPr>
          </w:p>
          <w:p w:rsidR="00C605CC" w:rsidRDefault="00C605CC" w:rsidP="00C605CC">
            <w:pPr>
              <w:pStyle w:val="Pa0"/>
              <w:rPr>
                <w:color w:val="000000"/>
                <w:sz w:val="20"/>
                <w:szCs w:val="20"/>
              </w:rPr>
            </w:pPr>
            <w:r>
              <w:rPr>
                <w:rStyle w:val="A0"/>
              </w:rPr>
              <w:t>La distance est acquise et mémor</w:t>
            </w:r>
            <w:r w:rsidR="008C2E2D">
              <w:rPr>
                <w:rStyle w:val="A0"/>
              </w:rPr>
              <w:t>isée dans la variable locale A.</w:t>
            </w:r>
          </w:p>
          <w:p w:rsidR="00C605CC" w:rsidRDefault="00C605CC" w:rsidP="00C605CC">
            <w:pPr>
              <w:pStyle w:val="Pa0"/>
              <w:rPr>
                <w:color w:val="000000"/>
                <w:sz w:val="20"/>
                <w:szCs w:val="20"/>
              </w:rPr>
            </w:pPr>
            <w:r>
              <w:rPr>
                <w:rStyle w:val="A0"/>
              </w:rPr>
              <w:t xml:space="preserve">La variable B est testée à chaque fois que la distance à l’obstacle est inférieure à 15 cm. </w:t>
            </w:r>
          </w:p>
          <w:p w:rsidR="00C605CC" w:rsidRPr="00BD3D36" w:rsidRDefault="00C605CC" w:rsidP="00C605CC">
            <w:r>
              <w:rPr>
                <w:rStyle w:val="A0"/>
              </w:rPr>
              <w:t xml:space="preserve">Un aiguillage alternatif est fait de telle sorte que High Power évitera l’obstacle de manière alternée par la droite ou par la gauche. </w:t>
            </w:r>
          </w:p>
          <w:p w:rsidR="00C605CC" w:rsidRDefault="00C605CC" w:rsidP="006C3F91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</w:p>
          <w:p w:rsidR="00C605CC" w:rsidRDefault="00C605CC" w:rsidP="006C3F91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</w:p>
          <w:p w:rsidR="00C605CC" w:rsidRDefault="00C605CC" w:rsidP="006C3F91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</w:p>
          <w:p w:rsidR="00C605CC" w:rsidRDefault="00C605CC" w:rsidP="006C3F91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</w:p>
          <w:p w:rsidR="00C605CC" w:rsidRDefault="00C605CC" w:rsidP="00C605CC">
            <w:pPr>
              <w:shd w:val="clear" w:color="auto" w:fill="FFFFFF" w:themeFill="background1"/>
              <w:spacing w:before="240" w:after="240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</w:p>
          <w:p w:rsidR="00C605CC" w:rsidRDefault="00C605CC" w:rsidP="006C3F91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  <w:r>
              <w:rPr>
                <w:rFonts w:cs="Arial"/>
                <w:b w:val="0"/>
                <w:i/>
                <w:sz w:val="20"/>
                <w:szCs w:val="22"/>
              </w:rPr>
              <w:lastRenderedPageBreak/>
              <w:t>Programme associé</w:t>
            </w:r>
          </w:p>
          <w:p w:rsidR="00C605CC" w:rsidRPr="00207C01" w:rsidRDefault="00C605CC" w:rsidP="006C3F91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rFonts w:cs="Arial"/>
                <w:b w:val="0"/>
                <w:i/>
                <w:color w:val="3AAFC6"/>
                <w:sz w:val="20"/>
                <w:szCs w:val="22"/>
              </w:rPr>
            </w:pPr>
          </w:p>
          <w:p w:rsidR="00C605CC" w:rsidRPr="00207C01" w:rsidRDefault="00C605CC" w:rsidP="006C3F91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2C9AA5F9" wp14:editId="6BBD886F">
                  <wp:extent cx="5443869" cy="4091305"/>
                  <wp:effectExtent l="0" t="0" r="4445" b="4445"/>
                  <wp:docPr id="73" name="Image 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45388" cy="40924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605CC" w:rsidRPr="00AA2540" w:rsidTr="006C3F9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71" w:type="dxa"/>
            <w:tcBorders>
              <w:top w:val="nil"/>
              <w:left w:val="double" w:sz="4" w:space="0" w:color="auto"/>
              <w:bottom w:val="double" w:sz="4" w:space="0" w:color="auto"/>
              <w:right w:val="nil"/>
            </w:tcBorders>
            <w:shd w:val="clear" w:color="auto" w:fill="DBE5F1" w:themeFill="accent1" w:themeFillTint="33"/>
            <w:vAlign w:val="center"/>
          </w:tcPr>
          <w:p w:rsidR="00C605CC" w:rsidRPr="00B95CA7" w:rsidRDefault="00C605CC" w:rsidP="006C3F91">
            <w:pPr>
              <w:spacing w:before="240" w:after="240"/>
              <w:jc w:val="left"/>
              <w:rPr>
                <w:rFonts w:cs="Arial"/>
                <w:b w:val="0"/>
                <w:sz w:val="20"/>
                <w:szCs w:val="22"/>
              </w:rPr>
            </w:pPr>
            <w:r w:rsidRPr="00B95CA7">
              <w:rPr>
                <w:rFonts w:cs="Arial"/>
                <w:sz w:val="20"/>
                <w:szCs w:val="22"/>
              </w:rPr>
              <w:lastRenderedPageBreak/>
              <w:t>Suggestions de modifications</w:t>
            </w:r>
          </w:p>
        </w:tc>
        <w:tc>
          <w:tcPr>
            <w:tcW w:w="5817" w:type="dxa"/>
            <w:tcBorders>
              <w:top w:val="double" w:sz="4" w:space="0" w:color="auto"/>
              <w:left w:val="nil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C605CC" w:rsidRPr="00AA2540" w:rsidRDefault="008C2E2D" w:rsidP="006C3F91">
            <w:pPr>
              <w:spacing w:before="240" w:after="240"/>
              <w:ind w:left="215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sz w:val="20"/>
                <w:szCs w:val="22"/>
              </w:rPr>
            </w:pPr>
            <w:r>
              <w:rPr>
                <w:rFonts w:cs="Arial"/>
                <w:sz w:val="20"/>
                <w:szCs w:val="22"/>
              </w:rPr>
              <w:t>Changer l’alternance de l’aiguillage</w:t>
            </w:r>
          </w:p>
        </w:tc>
      </w:tr>
    </w:tbl>
    <w:p w:rsidR="00C605CC" w:rsidRDefault="00C605CC" w:rsidP="00C605CC">
      <w:pPr>
        <w:rPr>
          <w:noProof/>
          <w:lang w:eastAsia="fr-FR"/>
        </w:rPr>
      </w:pPr>
      <w:r>
        <w:br w:type="page"/>
      </w:r>
    </w:p>
    <w:p w:rsidR="008C2E2D" w:rsidRPr="0041181B" w:rsidRDefault="008C2E2D" w:rsidP="008C2E2D">
      <w:pPr>
        <w:pStyle w:val="Pa0"/>
        <w:rPr>
          <w:b/>
          <w:bCs/>
          <w:color w:val="000000"/>
          <w:sz w:val="28"/>
          <w:szCs w:val="28"/>
        </w:rPr>
      </w:pPr>
      <w:r>
        <w:rPr>
          <w:rStyle w:val="A7"/>
        </w:rPr>
        <w:lastRenderedPageBreak/>
        <w:t>Fiche US-3 - Ultrasons : Localiser un obstacle et se diriger vers lui</w:t>
      </w:r>
    </w:p>
    <w:tbl>
      <w:tblPr>
        <w:tblStyle w:val="TableauGrille21"/>
        <w:tblW w:w="0" w:type="auto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3718"/>
        <w:gridCol w:w="5324"/>
      </w:tblGrid>
      <w:tr w:rsidR="008C2E2D" w:rsidRPr="00AA2540" w:rsidTr="006C3F9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7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:rsidR="008C2E2D" w:rsidRPr="00B95CA7" w:rsidRDefault="008C2E2D" w:rsidP="006C3F91">
            <w:pPr>
              <w:spacing w:before="240" w:after="240"/>
              <w:jc w:val="left"/>
              <w:rPr>
                <w:rFonts w:cs="Arial"/>
                <w:sz w:val="20"/>
                <w:szCs w:val="22"/>
              </w:rPr>
            </w:pPr>
            <w:r w:rsidRPr="00B95CA7">
              <w:rPr>
                <w:rFonts w:cs="Arial"/>
                <w:sz w:val="20"/>
                <w:szCs w:val="22"/>
              </w:rPr>
              <w:t>Programme associé </w:t>
            </w:r>
          </w:p>
        </w:tc>
        <w:tc>
          <w:tcPr>
            <w:tcW w:w="5817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8C2E2D" w:rsidRPr="004B2C0D" w:rsidRDefault="008C2E2D" w:rsidP="006C3F91">
            <w:pPr>
              <w:spacing w:before="240" w:after="240"/>
              <w:ind w:left="215"/>
              <w:jc w:val="lef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i/>
                <w:sz w:val="20"/>
              </w:rPr>
            </w:pPr>
            <w:r>
              <w:rPr>
                <w:rFonts w:eastAsiaTheme="minorHAnsi" w:cs="Arial"/>
                <w:color w:val="000000"/>
                <w:sz w:val="20"/>
                <w:lang w:eastAsia="en-US"/>
              </w:rPr>
              <w:t>US-3 Cible.</w:t>
            </w:r>
            <w:r w:rsidRPr="004B2C0D">
              <w:rPr>
                <w:sz w:val="20"/>
              </w:rPr>
              <w:t>xml</w:t>
            </w:r>
          </w:p>
        </w:tc>
      </w:tr>
      <w:tr w:rsidR="008C2E2D" w:rsidRPr="00AA2540" w:rsidTr="006C3F9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7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nil"/>
            </w:tcBorders>
            <w:shd w:val="clear" w:color="auto" w:fill="DBE5F1" w:themeFill="accent1" w:themeFillTint="33"/>
            <w:vAlign w:val="center"/>
          </w:tcPr>
          <w:p w:rsidR="008C2E2D" w:rsidRPr="00B95CA7" w:rsidRDefault="008C2E2D" w:rsidP="006C3F91">
            <w:pPr>
              <w:spacing w:before="240" w:after="240"/>
              <w:jc w:val="left"/>
              <w:rPr>
                <w:rFonts w:cs="Arial"/>
                <w:sz w:val="20"/>
                <w:szCs w:val="22"/>
              </w:rPr>
            </w:pPr>
            <w:r w:rsidRPr="00B95CA7">
              <w:rPr>
                <w:rFonts w:cs="Arial"/>
                <w:sz w:val="20"/>
                <w:szCs w:val="22"/>
              </w:rPr>
              <w:t>But du programme</w:t>
            </w:r>
          </w:p>
        </w:tc>
        <w:tc>
          <w:tcPr>
            <w:tcW w:w="5817" w:type="dxa"/>
            <w:tcBorders>
              <w:top w:val="double" w:sz="4" w:space="0" w:color="auto"/>
              <w:left w:val="nil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8C2E2D" w:rsidRPr="00AA2540" w:rsidRDefault="008C2E2D" w:rsidP="006C3F91">
            <w:pPr>
              <w:pStyle w:val="Pa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2"/>
              </w:rPr>
            </w:pPr>
            <w:r>
              <w:rPr>
                <w:rStyle w:val="A0"/>
              </w:rPr>
              <w:t>Balayer une zone pour détecter la présence d’une cible située à une distance inférieure à 20 cm et se diriger vers elle.</w:t>
            </w:r>
          </w:p>
        </w:tc>
      </w:tr>
      <w:tr w:rsidR="008C2E2D" w:rsidRPr="00AA2540" w:rsidTr="006C3F9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7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nil"/>
            </w:tcBorders>
            <w:shd w:val="clear" w:color="auto" w:fill="DBE5F1" w:themeFill="accent1" w:themeFillTint="33"/>
            <w:vAlign w:val="center"/>
          </w:tcPr>
          <w:p w:rsidR="008C2E2D" w:rsidRPr="00B95CA7" w:rsidRDefault="008C2E2D" w:rsidP="006C3F91">
            <w:pPr>
              <w:spacing w:before="240" w:after="240"/>
              <w:jc w:val="left"/>
              <w:rPr>
                <w:rFonts w:cs="Arial"/>
                <w:sz w:val="20"/>
                <w:szCs w:val="22"/>
              </w:rPr>
            </w:pPr>
            <w:r w:rsidRPr="00B95CA7">
              <w:rPr>
                <w:rFonts w:cs="Arial"/>
                <w:sz w:val="20"/>
                <w:szCs w:val="22"/>
              </w:rPr>
              <w:t>Notions de programmation abordées</w:t>
            </w:r>
          </w:p>
        </w:tc>
        <w:tc>
          <w:tcPr>
            <w:tcW w:w="5817" w:type="dxa"/>
            <w:tcBorders>
              <w:top w:val="double" w:sz="4" w:space="0" w:color="auto"/>
              <w:left w:val="nil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8C2E2D" w:rsidRPr="004B2C0D" w:rsidRDefault="008C2E2D" w:rsidP="006C3F91">
            <w:pPr>
              <w:spacing w:before="1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20"/>
                <w:szCs w:val="22"/>
              </w:rPr>
            </w:pPr>
            <w:r>
              <w:rPr>
                <w:rStyle w:val="A0"/>
              </w:rPr>
              <w:t>Utilisation du module à ultrasons pour détecter un obstacle à distance.</w:t>
            </w:r>
          </w:p>
        </w:tc>
      </w:tr>
      <w:tr w:rsidR="008C2E2D" w:rsidRPr="00AA2540" w:rsidTr="006C3F9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7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nil"/>
            </w:tcBorders>
            <w:shd w:val="clear" w:color="auto" w:fill="DBE5F1" w:themeFill="accent1" w:themeFillTint="33"/>
            <w:vAlign w:val="center"/>
          </w:tcPr>
          <w:p w:rsidR="008C2E2D" w:rsidRPr="00B95CA7" w:rsidRDefault="008C2E2D" w:rsidP="006C3F91">
            <w:pPr>
              <w:spacing w:before="240" w:after="240"/>
              <w:jc w:val="left"/>
              <w:rPr>
                <w:rFonts w:cs="Arial"/>
                <w:sz w:val="20"/>
                <w:szCs w:val="22"/>
              </w:rPr>
            </w:pPr>
            <w:r w:rsidRPr="00B95CA7">
              <w:rPr>
                <w:rFonts w:cs="Arial"/>
                <w:sz w:val="20"/>
                <w:szCs w:val="22"/>
              </w:rPr>
              <w:t>Modules utilisés</w:t>
            </w:r>
          </w:p>
        </w:tc>
        <w:tc>
          <w:tcPr>
            <w:tcW w:w="5817" w:type="dxa"/>
            <w:tcBorders>
              <w:top w:val="double" w:sz="4" w:space="0" w:color="auto"/>
              <w:left w:val="nil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8C2E2D" w:rsidRPr="00AA2540" w:rsidRDefault="008C2E2D" w:rsidP="006C3F91">
            <w:pPr>
              <w:spacing w:before="240" w:after="240"/>
              <w:ind w:left="215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sz w:val="20"/>
                <w:szCs w:val="22"/>
              </w:rPr>
            </w:pPr>
            <w:r>
              <w:rPr>
                <w:rFonts w:cs="Arial"/>
                <w:sz w:val="20"/>
                <w:szCs w:val="22"/>
              </w:rPr>
              <w:t>Module capteur à ultrasons</w:t>
            </w:r>
            <w:r>
              <w:rPr>
                <w:rFonts w:cs="Arial"/>
                <w:sz w:val="20"/>
                <w:szCs w:val="22"/>
              </w:rPr>
              <w:tab/>
            </w:r>
            <w:r>
              <w:rPr>
                <w:rFonts w:cs="Arial"/>
                <w:sz w:val="20"/>
                <w:szCs w:val="22"/>
              </w:rPr>
              <w:tab/>
              <w:t xml:space="preserve"> </w:t>
            </w:r>
            <w:r>
              <w:rPr>
                <w:noProof/>
              </w:rPr>
              <w:drawing>
                <wp:inline distT="0" distB="0" distL="0" distR="0" wp14:anchorId="37DFAE75" wp14:editId="1B347E1F">
                  <wp:extent cx="714375" cy="666750"/>
                  <wp:effectExtent l="0" t="0" r="9525" b="0"/>
                  <wp:docPr id="74" name="Image 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4375" cy="666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C2E2D" w:rsidRPr="00AA2540" w:rsidTr="006C3F9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288" w:type="dxa"/>
            <w:gridSpan w:val="2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8C2E2D" w:rsidRPr="00B95CA7" w:rsidRDefault="008C2E2D" w:rsidP="006C3F91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  <w:r w:rsidRPr="00B95CA7">
              <w:rPr>
                <w:rFonts w:cs="Arial"/>
                <w:b w:val="0"/>
                <w:i/>
                <w:sz w:val="20"/>
                <w:szCs w:val="22"/>
              </w:rPr>
              <w:t>Illustration du robot</w:t>
            </w:r>
          </w:p>
          <w:p w:rsidR="008C2E2D" w:rsidRDefault="008C2E2D" w:rsidP="006C3F91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4BCC500F" wp14:editId="2D63C06B">
                  <wp:extent cx="4763386" cy="3420796"/>
                  <wp:effectExtent l="0" t="0" r="0" b="8255"/>
                  <wp:docPr id="77" name="Image 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75062" cy="34291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C2E2D" w:rsidRDefault="008C2E2D" w:rsidP="006C3F91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</w:p>
          <w:p w:rsidR="008C2E2D" w:rsidRDefault="008C2E2D" w:rsidP="006C3F91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</w:p>
          <w:p w:rsidR="008C2E2D" w:rsidRDefault="008C2E2D" w:rsidP="006C3F91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</w:p>
          <w:p w:rsidR="008C2E2D" w:rsidRDefault="008C2E2D" w:rsidP="006C3F91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</w:p>
          <w:p w:rsidR="008C2E2D" w:rsidRDefault="008C2E2D" w:rsidP="006C3F91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</w:p>
          <w:p w:rsidR="008C2E2D" w:rsidRDefault="008C2E2D" w:rsidP="006C3F91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</w:p>
          <w:p w:rsidR="008C2E2D" w:rsidRDefault="008C2E2D" w:rsidP="006C3F91">
            <w:pPr>
              <w:shd w:val="clear" w:color="auto" w:fill="FFFFFF" w:themeFill="background1"/>
              <w:spacing w:before="240" w:after="240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</w:p>
          <w:p w:rsidR="008C2E2D" w:rsidRDefault="008C2E2D" w:rsidP="006C3F91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  <w:r>
              <w:rPr>
                <w:rFonts w:cs="Arial"/>
                <w:b w:val="0"/>
                <w:i/>
                <w:sz w:val="20"/>
                <w:szCs w:val="22"/>
              </w:rPr>
              <w:t>Programme associé</w:t>
            </w:r>
          </w:p>
          <w:p w:rsidR="008C2E2D" w:rsidRPr="00207C01" w:rsidRDefault="008C2E2D" w:rsidP="006C3F91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rFonts w:cs="Arial"/>
                <w:b w:val="0"/>
                <w:i/>
                <w:color w:val="3AAFC6"/>
                <w:sz w:val="20"/>
                <w:szCs w:val="22"/>
              </w:rPr>
            </w:pPr>
          </w:p>
          <w:p w:rsidR="008C2E2D" w:rsidRPr="00207C01" w:rsidRDefault="008C2E2D" w:rsidP="006C3F91">
            <w:pPr>
              <w:shd w:val="clear" w:color="auto" w:fill="FFFFFF" w:themeFill="background1"/>
              <w:spacing w:before="240" w:after="240"/>
              <w:ind w:left="215"/>
              <w:jc w:val="left"/>
              <w:rPr>
                <w:rFonts w:cs="Arial"/>
                <w:b w:val="0"/>
                <w:i/>
                <w:sz w:val="20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33C7832B" wp14:editId="42D1CBAF">
                  <wp:extent cx="5760720" cy="2318385"/>
                  <wp:effectExtent l="0" t="0" r="0" b="5715"/>
                  <wp:docPr id="78" name="Image 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720" cy="23183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C2E2D" w:rsidRPr="00AA2540" w:rsidTr="006C3F9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71" w:type="dxa"/>
            <w:tcBorders>
              <w:top w:val="nil"/>
              <w:left w:val="double" w:sz="4" w:space="0" w:color="auto"/>
              <w:bottom w:val="double" w:sz="4" w:space="0" w:color="auto"/>
              <w:right w:val="nil"/>
            </w:tcBorders>
            <w:shd w:val="clear" w:color="auto" w:fill="DBE5F1" w:themeFill="accent1" w:themeFillTint="33"/>
            <w:vAlign w:val="center"/>
          </w:tcPr>
          <w:p w:rsidR="008C2E2D" w:rsidRPr="00B95CA7" w:rsidRDefault="008C2E2D" w:rsidP="006C3F91">
            <w:pPr>
              <w:spacing w:before="240" w:after="240"/>
              <w:jc w:val="left"/>
              <w:rPr>
                <w:rFonts w:cs="Arial"/>
                <w:b w:val="0"/>
                <w:sz w:val="20"/>
                <w:szCs w:val="22"/>
              </w:rPr>
            </w:pPr>
            <w:r w:rsidRPr="00B95CA7">
              <w:rPr>
                <w:rFonts w:cs="Arial"/>
                <w:sz w:val="20"/>
                <w:szCs w:val="22"/>
              </w:rPr>
              <w:lastRenderedPageBreak/>
              <w:t>Suggestions de modifications</w:t>
            </w:r>
          </w:p>
        </w:tc>
        <w:tc>
          <w:tcPr>
            <w:tcW w:w="5817" w:type="dxa"/>
            <w:tcBorders>
              <w:top w:val="double" w:sz="4" w:space="0" w:color="auto"/>
              <w:left w:val="nil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8C2E2D" w:rsidRPr="00AA2540" w:rsidRDefault="008C2E2D" w:rsidP="006C3F91">
            <w:pPr>
              <w:spacing w:before="240" w:after="240"/>
              <w:ind w:left="215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sz w:val="20"/>
                <w:szCs w:val="22"/>
              </w:rPr>
            </w:pPr>
            <w:r>
              <w:rPr>
                <w:rFonts w:cs="Arial"/>
                <w:sz w:val="20"/>
                <w:szCs w:val="22"/>
              </w:rPr>
              <w:t>Utiliser la fonction « Réduire bloc » (clic droit sur le bloc)</w:t>
            </w:r>
          </w:p>
        </w:tc>
      </w:tr>
    </w:tbl>
    <w:p w:rsidR="008C2E2D" w:rsidRDefault="008C2E2D" w:rsidP="008C2E2D">
      <w:pPr>
        <w:rPr>
          <w:noProof/>
          <w:lang w:eastAsia="fr-FR"/>
        </w:rPr>
      </w:pPr>
    </w:p>
    <w:sectPr w:rsidR="008C2E2D">
      <w:headerReference w:type="default" r:id="rId41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E081E" w:rsidRDefault="00AE081E" w:rsidP="004B2C0D">
      <w:r>
        <w:separator/>
      </w:r>
    </w:p>
  </w:endnote>
  <w:endnote w:type="continuationSeparator" w:id="0">
    <w:p w:rsidR="00AE081E" w:rsidRDefault="00AE081E" w:rsidP="004B2C0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E081E" w:rsidRDefault="00AE081E" w:rsidP="004B2C0D">
      <w:r>
        <w:separator/>
      </w:r>
    </w:p>
  </w:footnote>
  <w:footnote w:type="continuationSeparator" w:id="0">
    <w:p w:rsidR="00AE081E" w:rsidRDefault="00AE081E" w:rsidP="004B2C0D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B2C0D" w:rsidRDefault="004B2C0D">
    <w:pPr>
      <w:pStyle w:val="En-tte"/>
    </w:pPr>
    <w:r>
      <w:rPr>
        <w:noProof/>
        <w:lang w:eastAsia="fr-FR"/>
      </w:rPr>
      <w:drawing>
        <wp:anchor distT="0" distB="0" distL="114300" distR="114300" simplePos="0" relativeHeight="251659264" behindDoc="0" locked="0" layoutInCell="1" allowOverlap="1" wp14:anchorId="4DA3F33D" wp14:editId="25B7582F">
          <wp:simplePos x="0" y="0"/>
          <wp:positionH relativeFrom="margin">
            <wp:align>right</wp:align>
          </wp:positionH>
          <wp:positionV relativeFrom="paragraph">
            <wp:posOffset>8890</wp:posOffset>
          </wp:positionV>
          <wp:extent cx="666750" cy="432890"/>
          <wp:effectExtent l="0" t="0" r="0" b="5715"/>
          <wp:wrapNone/>
          <wp:docPr id="7" name="Image 7" descr="Afficher l'image d'origin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Afficher l'image d'origin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6750" cy="4328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387C1F04"/>
    <w:multiLevelType w:val="multilevel"/>
    <w:tmpl w:val="67E63AA6"/>
    <w:lvl w:ilvl="0">
      <w:start w:val="1"/>
      <w:numFmt w:val="decimal"/>
      <w:pStyle w:val="1-Titre01"/>
      <w:lvlText w:val="%1."/>
      <w:lvlJc w:val="left"/>
      <w:pPr>
        <w:ind w:left="10632" w:hanging="567"/>
      </w:pPr>
      <w:rPr>
        <w:rFonts w:hint="default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</w:rPr>
    </w:lvl>
    <w:lvl w:ilvl="1">
      <w:start w:val="1"/>
      <w:numFmt w:val="decimal"/>
      <w:pStyle w:val="2-Titre02"/>
      <w:lvlText w:val="%1.%2. "/>
      <w:lvlJc w:val="left"/>
      <w:pPr>
        <w:ind w:left="9214" w:hanging="567"/>
      </w:pPr>
      <w:rPr>
        <w:rFonts w:ascii="Arial" w:hAnsi="Arial" w:hint="default"/>
        <w:b/>
        <w:i w:val="0"/>
        <w:sz w:val="22"/>
      </w:rPr>
    </w:lvl>
    <w:lvl w:ilvl="2">
      <w:start w:val="1"/>
      <w:numFmt w:val="none"/>
      <w:lvlText w:val="%3."/>
      <w:lvlJc w:val="right"/>
      <w:pPr>
        <w:ind w:left="2721" w:hanging="567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3798" w:hanging="567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4875" w:hanging="567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5952" w:hanging="567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7029" w:hanging="567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8106" w:hanging="567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9183" w:hanging="567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978A9"/>
    <w:rsid w:val="000157F7"/>
    <w:rsid w:val="00030A19"/>
    <w:rsid w:val="000359E3"/>
    <w:rsid w:val="00044164"/>
    <w:rsid w:val="000604D3"/>
    <w:rsid w:val="00071C13"/>
    <w:rsid w:val="00087D0B"/>
    <w:rsid w:val="000E3F28"/>
    <w:rsid w:val="00106386"/>
    <w:rsid w:val="00120014"/>
    <w:rsid w:val="001B2E95"/>
    <w:rsid w:val="00207C01"/>
    <w:rsid w:val="002605F9"/>
    <w:rsid w:val="002E2241"/>
    <w:rsid w:val="0031169D"/>
    <w:rsid w:val="003514CA"/>
    <w:rsid w:val="0041181B"/>
    <w:rsid w:val="004331CD"/>
    <w:rsid w:val="004B2C0D"/>
    <w:rsid w:val="004D4472"/>
    <w:rsid w:val="00573298"/>
    <w:rsid w:val="005A5648"/>
    <w:rsid w:val="005B602F"/>
    <w:rsid w:val="0062492B"/>
    <w:rsid w:val="006D5E2A"/>
    <w:rsid w:val="007138D9"/>
    <w:rsid w:val="00741F1C"/>
    <w:rsid w:val="00754418"/>
    <w:rsid w:val="0079097C"/>
    <w:rsid w:val="007F161B"/>
    <w:rsid w:val="00887E26"/>
    <w:rsid w:val="008C2E2D"/>
    <w:rsid w:val="008D3C29"/>
    <w:rsid w:val="00986E67"/>
    <w:rsid w:val="00996B24"/>
    <w:rsid w:val="00A350AA"/>
    <w:rsid w:val="00AA2540"/>
    <w:rsid w:val="00AD3267"/>
    <w:rsid w:val="00AE081E"/>
    <w:rsid w:val="00B45BAE"/>
    <w:rsid w:val="00B74E6E"/>
    <w:rsid w:val="00B95CA7"/>
    <w:rsid w:val="00B978A9"/>
    <w:rsid w:val="00BD3D36"/>
    <w:rsid w:val="00C13B99"/>
    <w:rsid w:val="00C605CC"/>
    <w:rsid w:val="00E2016A"/>
    <w:rsid w:val="00E70BC4"/>
    <w:rsid w:val="00EB76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46181918-C3E2-4EB4-909A-77CE7A4CA0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aliases w:val="00-Normal"/>
    <w:qFormat/>
    <w:rsid w:val="00B978A9"/>
    <w:pPr>
      <w:spacing w:after="0" w:line="240" w:lineRule="auto"/>
      <w:jc w:val="both"/>
    </w:pPr>
    <w:rPr>
      <w:rFonts w:ascii="Arial" w:eastAsia="Calibri" w:hAnsi="Arial" w:cs="Times New Roman"/>
      <w:sz w:val="21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Lienhypertexte">
    <w:name w:val="Hyperlink"/>
    <w:uiPriority w:val="99"/>
    <w:unhideWhenUsed/>
    <w:rsid w:val="00B978A9"/>
    <w:rPr>
      <w:color w:val="0000FF"/>
      <w:u w:val="single"/>
    </w:rPr>
  </w:style>
  <w:style w:type="paragraph" w:customStyle="1" w:styleId="1-Titre01">
    <w:name w:val="1-Titre01"/>
    <w:basedOn w:val="Normal"/>
    <w:next w:val="Normal"/>
    <w:qFormat/>
    <w:rsid w:val="00B978A9"/>
    <w:pPr>
      <w:pageBreakBefore/>
      <w:numPr>
        <w:numId w:val="1"/>
      </w:numPr>
      <w:pBdr>
        <w:bottom w:val="single" w:sz="4" w:space="1" w:color="auto"/>
      </w:pBdr>
      <w:autoSpaceDE w:val="0"/>
      <w:autoSpaceDN w:val="0"/>
      <w:adjustRightInd w:val="0"/>
      <w:spacing w:after="240"/>
      <w:ind w:left="567"/>
    </w:pPr>
    <w:rPr>
      <w:rFonts w:cs="Arial"/>
      <w:b/>
      <w:bCs/>
      <w:color w:val="000000"/>
      <w:sz w:val="28"/>
      <w:szCs w:val="20"/>
    </w:rPr>
  </w:style>
  <w:style w:type="paragraph" w:customStyle="1" w:styleId="2-Titre02">
    <w:name w:val="2-Titre02"/>
    <w:basedOn w:val="Normal"/>
    <w:next w:val="Normal"/>
    <w:qFormat/>
    <w:rsid w:val="00B978A9"/>
    <w:pPr>
      <w:numPr>
        <w:ilvl w:val="1"/>
        <w:numId w:val="1"/>
      </w:numPr>
      <w:spacing w:before="240" w:after="120"/>
      <w:ind w:left="1560"/>
    </w:pPr>
    <w:rPr>
      <w:rFonts w:cs="Arial"/>
      <w:b/>
      <w:color w:val="333399"/>
      <w:szCs w:val="21"/>
    </w:rPr>
  </w:style>
  <w:style w:type="table" w:customStyle="1" w:styleId="TableauGrille21">
    <w:name w:val="Tableau Grille 21"/>
    <w:basedOn w:val="TableauNormal"/>
    <w:uiPriority w:val="47"/>
    <w:rsid w:val="00B978A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fr-FR"/>
    </w:rPr>
    <w:tblPr>
      <w:tblStyleRowBandSize w:val="1"/>
      <w:tblStyleColBandSize w:val="1"/>
      <w:tblBorders>
        <w:top w:val="single" w:sz="2" w:space="0" w:color="666666" w:themeColor="text1" w:themeTint="99"/>
        <w:bottom w:val="single" w:sz="2" w:space="0" w:color="666666" w:themeColor="text1" w:themeTint="99"/>
        <w:insideH w:val="single" w:sz="2" w:space="0" w:color="666666" w:themeColor="text1" w:themeTint="99"/>
        <w:insideV w:val="single" w:sz="2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666666" w:themeColor="tex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paragraph" w:styleId="Textedebulles">
    <w:name w:val="Balloon Text"/>
    <w:basedOn w:val="Normal"/>
    <w:link w:val="TextedebullesCar"/>
    <w:uiPriority w:val="99"/>
    <w:semiHidden/>
    <w:unhideWhenUsed/>
    <w:rsid w:val="00B978A9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978A9"/>
    <w:rPr>
      <w:rFonts w:ascii="Tahoma" w:eastAsia="Calibri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unhideWhenUsed/>
    <w:rsid w:val="004B2C0D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4B2C0D"/>
    <w:rPr>
      <w:rFonts w:ascii="Arial" w:eastAsia="Calibri" w:hAnsi="Arial" w:cs="Times New Roman"/>
      <w:sz w:val="21"/>
    </w:rPr>
  </w:style>
  <w:style w:type="paragraph" w:styleId="Pieddepage">
    <w:name w:val="footer"/>
    <w:basedOn w:val="Normal"/>
    <w:link w:val="PieddepageCar"/>
    <w:uiPriority w:val="99"/>
    <w:unhideWhenUsed/>
    <w:rsid w:val="004B2C0D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4B2C0D"/>
    <w:rPr>
      <w:rFonts w:ascii="Arial" w:eastAsia="Calibri" w:hAnsi="Arial" w:cs="Times New Roman"/>
      <w:sz w:val="21"/>
    </w:rPr>
  </w:style>
  <w:style w:type="paragraph" w:customStyle="1" w:styleId="Pa0">
    <w:name w:val="Pa0"/>
    <w:basedOn w:val="Normal"/>
    <w:next w:val="Normal"/>
    <w:uiPriority w:val="99"/>
    <w:rsid w:val="00207C01"/>
    <w:pPr>
      <w:autoSpaceDE w:val="0"/>
      <w:autoSpaceDN w:val="0"/>
      <w:adjustRightInd w:val="0"/>
      <w:spacing w:line="241" w:lineRule="atLeast"/>
      <w:jc w:val="left"/>
    </w:pPr>
    <w:rPr>
      <w:rFonts w:eastAsiaTheme="minorHAnsi" w:cs="Arial"/>
      <w:sz w:val="24"/>
      <w:szCs w:val="24"/>
    </w:rPr>
  </w:style>
  <w:style w:type="character" w:customStyle="1" w:styleId="A0">
    <w:name w:val="A0"/>
    <w:uiPriority w:val="99"/>
    <w:rsid w:val="00207C01"/>
    <w:rPr>
      <w:color w:val="000000"/>
      <w:sz w:val="20"/>
      <w:szCs w:val="20"/>
    </w:rPr>
  </w:style>
  <w:style w:type="character" w:customStyle="1" w:styleId="A7">
    <w:name w:val="A7"/>
    <w:uiPriority w:val="99"/>
    <w:rsid w:val="0031169D"/>
    <w:rPr>
      <w:b/>
      <w:bCs/>
      <w:color w:val="000000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image" Target="media/image33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42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41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image" Target="media/image34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43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5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63</TotalTime>
  <Pages>28</Pages>
  <Words>1492</Words>
  <Characters>8209</Characters>
  <Application>Microsoft Office Word</Application>
  <DocSecurity>0</DocSecurity>
  <Lines>68</Lines>
  <Paragraphs>19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9682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U_MariaManuelaHoussou-Monvert</dc:creator>
  <cp:lastModifiedBy>Christophe  MAHIER</cp:lastModifiedBy>
  <cp:revision>3</cp:revision>
  <cp:lastPrinted>2015-05-25T08:47:00Z</cp:lastPrinted>
  <dcterms:created xsi:type="dcterms:W3CDTF">2015-12-22T11:29:00Z</dcterms:created>
  <dcterms:modified xsi:type="dcterms:W3CDTF">2015-12-22T12:35:00Z</dcterms:modified>
</cp:coreProperties>
</file>